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charts/chart4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C9A" w:rsidRPr="003179CF" w:rsidRDefault="00D94C9A" w:rsidP="00D94C9A">
      <w:pPr>
        <w:jc w:val="right"/>
        <w:rPr>
          <w:rFonts w:ascii="Times New Roman" w:hAnsi="Times New Roman"/>
          <w:sz w:val="24"/>
          <w:szCs w:val="24"/>
        </w:rPr>
      </w:pPr>
      <w:r w:rsidRPr="003179CF">
        <w:rPr>
          <w:rFonts w:ascii="Times New Roman" w:hAnsi="Times New Roman"/>
          <w:sz w:val="24"/>
          <w:szCs w:val="24"/>
        </w:rPr>
        <w:t xml:space="preserve">Учитель: Сверлова Н.Ю. </w:t>
      </w:r>
    </w:p>
    <w:p w:rsidR="00D94C9A" w:rsidRPr="003179CF" w:rsidRDefault="00D94C9A" w:rsidP="00D94C9A">
      <w:pPr>
        <w:jc w:val="right"/>
        <w:rPr>
          <w:rFonts w:ascii="Times New Roman" w:hAnsi="Times New Roman"/>
          <w:sz w:val="24"/>
          <w:szCs w:val="24"/>
        </w:rPr>
      </w:pPr>
      <w:r w:rsidRPr="003179CF">
        <w:rPr>
          <w:rFonts w:ascii="Times New Roman" w:hAnsi="Times New Roman"/>
          <w:sz w:val="24"/>
          <w:szCs w:val="24"/>
        </w:rPr>
        <w:t xml:space="preserve">       </w:t>
      </w:r>
      <w:r w:rsidR="0016226D">
        <w:rPr>
          <w:rFonts w:ascii="Times New Roman" w:hAnsi="Times New Roman"/>
          <w:sz w:val="24"/>
          <w:szCs w:val="24"/>
        </w:rPr>
        <w:t xml:space="preserve">          ГБОУ  школа </w:t>
      </w:r>
    </w:p>
    <w:p w:rsidR="00D94C9A" w:rsidRPr="003179CF" w:rsidRDefault="00D94C9A" w:rsidP="00E67F6B">
      <w:pPr>
        <w:jc w:val="right"/>
        <w:rPr>
          <w:rFonts w:ascii="Times New Roman" w:hAnsi="Times New Roman"/>
          <w:sz w:val="24"/>
          <w:szCs w:val="24"/>
        </w:rPr>
      </w:pPr>
      <w:r w:rsidRPr="003179CF">
        <w:rPr>
          <w:rFonts w:ascii="Times New Roman" w:hAnsi="Times New Roman"/>
          <w:sz w:val="24"/>
          <w:szCs w:val="24"/>
        </w:rPr>
        <w:t xml:space="preserve">                 №153 Фрунзенского района </w:t>
      </w:r>
    </w:p>
    <w:p w:rsidR="00E67F6B" w:rsidRPr="003179CF" w:rsidRDefault="00E67F6B" w:rsidP="00E67F6B">
      <w:pPr>
        <w:jc w:val="right"/>
        <w:rPr>
          <w:rFonts w:ascii="Times New Roman" w:hAnsi="Times New Roman"/>
          <w:sz w:val="24"/>
          <w:szCs w:val="24"/>
        </w:rPr>
      </w:pPr>
    </w:p>
    <w:p w:rsidR="00E67F6B" w:rsidRPr="003179CF" w:rsidRDefault="00E67F6B" w:rsidP="00E67F6B">
      <w:pPr>
        <w:jc w:val="right"/>
        <w:rPr>
          <w:rFonts w:ascii="Times New Roman" w:hAnsi="Times New Roman"/>
          <w:sz w:val="24"/>
          <w:szCs w:val="24"/>
        </w:rPr>
      </w:pPr>
    </w:p>
    <w:p w:rsidR="00D94C9A" w:rsidRPr="003179CF" w:rsidRDefault="005C153A" w:rsidP="00D94C9A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Тема урока: </w:t>
      </w:r>
      <w:r w:rsidR="00D94C9A" w:rsidRPr="003179CF">
        <w:rPr>
          <w:rFonts w:ascii="Times New Roman" w:hAnsi="Times New Roman"/>
          <w:sz w:val="24"/>
          <w:szCs w:val="24"/>
        </w:rPr>
        <w:t>Лабораторная работа</w:t>
      </w:r>
    </w:p>
    <w:p w:rsidR="00D94C9A" w:rsidRPr="003179CF" w:rsidRDefault="00D94C9A" w:rsidP="00D94C9A">
      <w:pPr>
        <w:jc w:val="center"/>
        <w:rPr>
          <w:rFonts w:ascii="Times New Roman" w:hAnsi="Times New Roman"/>
          <w:sz w:val="24"/>
          <w:szCs w:val="24"/>
        </w:rPr>
      </w:pPr>
      <w:r w:rsidRPr="003179CF">
        <w:rPr>
          <w:rFonts w:ascii="Times New Roman" w:hAnsi="Times New Roman"/>
          <w:sz w:val="24"/>
          <w:szCs w:val="24"/>
        </w:rPr>
        <w:t>«Зависимость силы тока от напряжения и от сопротивления (на реостате)»</w:t>
      </w:r>
    </w:p>
    <w:p w:rsidR="00D94C9A" w:rsidRPr="003179CF" w:rsidRDefault="00D94C9A" w:rsidP="00D94C9A">
      <w:pPr>
        <w:jc w:val="center"/>
        <w:rPr>
          <w:rFonts w:ascii="Times New Roman" w:hAnsi="Times New Roman"/>
          <w:sz w:val="24"/>
          <w:szCs w:val="24"/>
        </w:rPr>
      </w:pPr>
      <w:proofErr w:type="gramStart"/>
      <w:r w:rsidRPr="003179CF">
        <w:rPr>
          <w:rFonts w:ascii="Times New Roman" w:hAnsi="Times New Roman"/>
          <w:iCs/>
          <w:sz w:val="24"/>
          <w:szCs w:val="24"/>
          <w:u w:val="single"/>
        </w:rPr>
        <w:t>(Урок ориентирован для учащихся 8 класса любого возраста.</w:t>
      </w:r>
      <w:proofErr w:type="gramEnd"/>
      <w:r w:rsidRPr="003179C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179CF">
        <w:rPr>
          <w:rFonts w:ascii="Times New Roman" w:hAnsi="Times New Roman"/>
          <w:iCs/>
          <w:sz w:val="24"/>
          <w:szCs w:val="24"/>
          <w:u w:val="single"/>
        </w:rPr>
        <w:t>Материалы лабораторной работы можно использовать  на уроках  физики  в 10 классе и  11 классе  при общем повторении)</w:t>
      </w:r>
      <w:proofErr w:type="gramEnd"/>
    </w:p>
    <w:p w:rsidR="0094190E" w:rsidRPr="0094190E" w:rsidRDefault="0094190E" w:rsidP="0094190E">
      <w:pPr>
        <w:rPr>
          <w:rFonts w:ascii="Times New Roman" w:hAnsi="Times New Roman"/>
          <w:sz w:val="24"/>
          <w:szCs w:val="24"/>
        </w:rPr>
      </w:pPr>
      <w:r w:rsidRPr="0094190E">
        <w:rPr>
          <w:rFonts w:ascii="Times New Roman" w:hAnsi="Times New Roman"/>
          <w:b/>
          <w:bCs/>
          <w:i/>
          <w:iCs/>
          <w:sz w:val="24"/>
          <w:szCs w:val="24"/>
        </w:rPr>
        <w:t xml:space="preserve">Цель урока: </w:t>
      </w:r>
      <w:r w:rsidRPr="0094190E">
        <w:rPr>
          <w:rFonts w:ascii="Times New Roman" w:hAnsi="Times New Roman"/>
          <w:sz w:val="24"/>
          <w:szCs w:val="24"/>
        </w:rPr>
        <w:t xml:space="preserve">исследовать зависимость силы тока от напряжения и от сопротивления (на реостате);  ввести понятие сопротивления проводника; объяснить причины сопротивления проводника с точки зрения электронной проводимости металлов;  ввести единицы измерения сопротивления; сформулировать закон Ома для участка цепи;  формировать физическую картину мира, развивать умения наблюдать, сопоставлять, сравнивать и обобщать результаты экспериментов. </w:t>
      </w:r>
    </w:p>
    <w:p w:rsidR="0094190E" w:rsidRPr="0094190E" w:rsidRDefault="0094190E" w:rsidP="0094190E">
      <w:pPr>
        <w:rPr>
          <w:rFonts w:ascii="Times New Roman" w:hAnsi="Times New Roman"/>
          <w:sz w:val="24"/>
          <w:szCs w:val="24"/>
        </w:rPr>
      </w:pPr>
      <w:r w:rsidRPr="0094190E">
        <w:rPr>
          <w:rFonts w:ascii="Times New Roman" w:hAnsi="Times New Roman"/>
          <w:b/>
          <w:bCs/>
          <w:i/>
          <w:iCs/>
          <w:sz w:val="24"/>
          <w:szCs w:val="24"/>
        </w:rPr>
        <w:t>Тип урока: </w:t>
      </w:r>
      <w:r w:rsidRPr="0094190E">
        <w:rPr>
          <w:rFonts w:ascii="Times New Roman" w:hAnsi="Times New Roman"/>
          <w:sz w:val="24"/>
          <w:szCs w:val="24"/>
        </w:rPr>
        <w:t xml:space="preserve">комбинированный, «открытие» нового знания (урок-исследование). </w:t>
      </w:r>
    </w:p>
    <w:p w:rsidR="0094190E" w:rsidRPr="0094190E" w:rsidRDefault="0094190E" w:rsidP="0094190E">
      <w:pPr>
        <w:rPr>
          <w:rFonts w:ascii="Times New Roman" w:hAnsi="Times New Roman"/>
          <w:sz w:val="24"/>
          <w:szCs w:val="24"/>
        </w:rPr>
      </w:pPr>
      <w:r w:rsidRPr="0094190E">
        <w:rPr>
          <w:rFonts w:ascii="Times New Roman" w:hAnsi="Times New Roman"/>
          <w:b/>
          <w:bCs/>
          <w:i/>
          <w:iCs/>
          <w:sz w:val="24"/>
          <w:szCs w:val="24"/>
        </w:rPr>
        <w:t>Методы урока:</w:t>
      </w:r>
      <w:r w:rsidRPr="0094190E">
        <w:rPr>
          <w:rFonts w:ascii="Times New Roman" w:hAnsi="Times New Roman"/>
          <w:sz w:val="24"/>
          <w:szCs w:val="24"/>
        </w:rPr>
        <w:t xml:space="preserve"> </w:t>
      </w:r>
    </w:p>
    <w:p w:rsidR="0094190E" w:rsidRPr="0094190E" w:rsidRDefault="0094190E" w:rsidP="0094190E">
      <w:pPr>
        <w:rPr>
          <w:rFonts w:ascii="Times New Roman" w:hAnsi="Times New Roman"/>
          <w:sz w:val="24"/>
          <w:szCs w:val="24"/>
        </w:rPr>
      </w:pPr>
      <w:r w:rsidRPr="0094190E">
        <w:rPr>
          <w:rFonts w:ascii="Times New Roman" w:hAnsi="Times New Roman"/>
          <w:sz w:val="24"/>
          <w:szCs w:val="24"/>
        </w:rPr>
        <w:t xml:space="preserve">  · словесный (опрос, объяснение, беседа) </w:t>
      </w:r>
    </w:p>
    <w:p w:rsidR="0094190E" w:rsidRPr="0094190E" w:rsidRDefault="0094190E" w:rsidP="0094190E">
      <w:pPr>
        <w:rPr>
          <w:rFonts w:ascii="Times New Roman" w:hAnsi="Times New Roman"/>
          <w:sz w:val="24"/>
          <w:szCs w:val="24"/>
        </w:rPr>
      </w:pPr>
      <w:r w:rsidRPr="0094190E">
        <w:rPr>
          <w:rFonts w:ascii="Times New Roman" w:hAnsi="Times New Roman"/>
          <w:sz w:val="24"/>
          <w:szCs w:val="24"/>
        </w:rPr>
        <w:t xml:space="preserve">  ·наглядный (демонстрационный эксперимент, компьютерная презентация) </w:t>
      </w:r>
    </w:p>
    <w:p w:rsidR="0094190E" w:rsidRPr="0094190E" w:rsidRDefault="0094190E" w:rsidP="0094190E">
      <w:pPr>
        <w:rPr>
          <w:rFonts w:ascii="Times New Roman" w:hAnsi="Times New Roman"/>
          <w:sz w:val="24"/>
          <w:szCs w:val="24"/>
        </w:rPr>
      </w:pPr>
      <w:r w:rsidRPr="0094190E">
        <w:rPr>
          <w:rFonts w:ascii="Times New Roman" w:hAnsi="Times New Roman"/>
          <w:sz w:val="24"/>
          <w:szCs w:val="24"/>
        </w:rPr>
        <w:t xml:space="preserve">  · </w:t>
      </w:r>
      <w:proofErr w:type="gramStart"/>
      <w:r w:rsidRPr="0094190E">
        <w:rPr>
          <w:rFonts w:ascii="Times New Roman" w:hAnsi="Times New Roman"/>
          <w:sz w:val="24"/>
          <w:szCs w:val="24"/>
        </w:rPr>
        <w:t>практический</w:t>
      </w:r>
      <w:proofErr w:type="gramEnd"/>
      <w:r w:rsidRPr="0094190E">
        <w:rPr>
          <w:rFonts w:ascii="Times New Roman" w:hAnsi="Times New Roman"/>
          <w:sz w:val="24"/>
          <w:szCs w:val="24"/>
        </w:rPr>
        <w:t xml:space="preserve"> (решение задач) </w:t>
      </w:r>
    </w:p>
    <w:p w:rsidR="0094190E" w:rsidRPr="0094190E" w:rsidRDefault="0094190E" w:rsidP="0094190E">
      <w:pPr>
        <w:rPr>
          <w:rFonts w:ascii="Times New Roman" w:hAnsi="Times New Roman"/>
          <w:sz w:val="24"/>
          <w:szCs w:val="24"/>
        </w:rPr>
      </w:pPr>
      <w:r w:rsidRPr="0094190E">
        <w:rPr>
          <w:rFonts w:ascii="Times New Roman" w:hAnsi="Times New Roman"/>
          <w:sz w:val="24"/>
          <w:szCs w:val="24"/>
        </w:rPr>
        <w:t> </w:t>
      </w:r>
      <w:r w:rsidRPr="0094190E">
        <w:rPr>
          <w:rFonts w:ascii="Times New Roman" w:hAnsi="Times New Roman"/>
          <w:b/>
          <w:bCs/>
          <w:i/>
          <w:iCs/>
          <w:sz w:val="24"/>
          <w:szCs w:val="24"/>
        </w:rPr>
        <w:t>Формы работы: </w:t>
      </w:r>
      <w:r w:rsidRPr="0094190E">
        <w:rPr>
          <w:rFonts w:ascii="Times New Roman" w:hAnsi="Times New Roman"/>
          <w:sz w:val="24"/>
          <w:szCs w:val="24"/>
        </w:rPr>
        <w:t xml:space="preserve">индивидуальная, групповая, коллективная. </w:t>
      </w:r>
    </w:p>
    <w:p w:rsidR="008D3F41" w:rsidRPr="008D3F41" w:rsidRDefault="0094190E" w:rsidP="00D94C9A">
      <w:pPr>
        <w:rPr>
          <w:rFonts w:ascii="Times New Roman" w:hAnsi="Times New Roman"/>
          <w:sz w:val="24"/>
          <w:szCs w:val="24"/>
        </w:rPr>
      </w:pPr>
      <w:r w:rsidRPr="0094190E">
        <w:rPr>
          <w:rFonts w:ascii="Times New Roman" w:hAnsi="Times New Roman"/>
          <w:sz w:val="24"/>
          <w:szCs w:val="24"/>
        </w:rPr>
        <w:t> </w:t>
      </w:r>
      <w:r w:rsidR="008D3F41">
        <w:rPr>
          <w:rFonts w:ascii="Times New Roman" w:hAnsi="Times New Roman"/>
          <w:sz w:val="24"/>
          <w:szCs w:val="24"/>
        </w:rPr>
        <w:t>1. Повторим основные понятия темы. В предложенной табличке выбираем правильные ответы. Обводим их маркером</w:t>
      </w:r>
      <w:proofErr w:type="gramStart"/>
      <w:r w:rsidR="008D3F41">
        <w:rPr>
          <w:rFonts w:ascii="Times New Roman" w:hAnsi="Times New Roman"/>
          <w:sz w:val="24"/>
          <w:szCs w:val="24"/>
        </w:rPr>
        <w:t>.</w:t>
      </w:r>
      <w:proofErr w:type="gramEnd"/>
      <w:r w:rsidR="008D3F41">
        <w:rPr>
          <w:rFonts w:ascii="Times New Roman" w:hAnsi="Times New Roman"/>
          <w:sz w:val="24"/>
          <w:szCs w:val="24"/>
        </w:rPr>
        <w:t xml:space="preserve"> </w:t>
      </w:r>
      <w:r w:rsidR="00C617C2">
        <w:rPr>
          <w:rFonts w:ascii="Times New Roman" w:hAnsi="Times New Roman"/>
          <w:sz w:val="24"/>
          <w:szCs w:val="24"/>
        </w:rPr>
        <w:t>(</w:t>
      </w:r>
      <w:proofErr w:type="gramStart"/>
      <w:r w:rsidR="00C92FC6">
        <w:rPr>
          <w:rFonts w:ascii="Times New Roman" w:hAnsi="Times New Roman"/>
          <w:sz w:val="24"/>
          <w:szCs w:val="24"/>
        </w:rPr>
        <w:t>о</w:t>
      </w:r>
      <w:proofErr w:type="gramEnd"/>
      <w:r w:rsidR="00C92FC6">
        <w:rPr>
          <w:rFonts w:ascii="Times New Roman" w:hAnsi="Times New Roman"/>
          <w:sz w:val="24"/>
          <w:szCs w:val="24"/>
        </w:rPr>
        <w:t xml:space="preserve">т 3 до </w:t>
      </w:r>
      <w:r w:rsidR="00C617C2">
        <w:rPr>
          <w:rFonts w:ascii="Times New Roman" w:hAnsi="Times New Roman"/>
          <w:sz w:val="24"/>
          <w:szCs w:val="24"/>
        </w:rPr>
        <w:t>7 мин)</w:t>
      </w:r>
    </w:p>
    <w:tbl>
      <w:tblPr>
        <w:tblW w:w="7737" w:type="dxa"/>
        <w:shd w:val="clear" w:color="auto" w:fill="FFFFFF" w:themeFill="background1"/>
        <w:tblCellMar>
          <w:left w:w="0" w:type="dxa"/>
          <w:right w:w="0" w:type="dxa"/>
        </w:tblCellMar>
        <w:tblLook w:val="04A0"/>
      </w:tblPr>
      <w:tblGrid>
        <w:gridCol w:w="3366"/>
        <w:gridCol w:w="1681"/>
        <w:gridCol w:w="1198"/>
        <w:gridCol w:w="1492"/>
      </w:tblGrid>
      <w:tr w:rsidR="008D3F41" w:rsidRPr="00521C89" w:rsidTr="008D3F41">
        <w:trPr>
          <w:trHeight w:val="25"/>
        </w:trPr>
        <w:tc>
          <w:tcPr>
            <w:tcW w:w="3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21C89" w:rsidRPr="00521C89" w:rsidRDefault="008D3F41" w:rsidP="00110B19">
            <w:pPr>
              <w:spacing w:before="77"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C89">
              <w:rPr>
                <w:rFonts w:ascii="Times New Roman" w:eastAsia="Times New Roman" w:hAnsi="Times New Roman"/>
                <w:color w:val="4E5B6F"/>
                <w:kern w:val="24"/>
                <w:sz w:val="24"/>
                <w:szCs w:val="24"/>
                <w:lang w:eastAsia="ru-RU"/>
              </w:rPr>
              <w:t>1. Обозначение силы тока, единица измерения</w:t>
            </w:r>
          </w:p>
        </w:tc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21C89" w:rsidRPr="00521C89" w:rsidRDefault="008D3F41" w:rsidP="00110B19">
            <w:pPr>
              <w:spacing w:before="77"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C89">
              <w:rPr>
                <w:rFonts w:ascii="Times New Roman" w:eastAsia="Times New Roman" w:hAnsi="Times New Roman"/>
                <w:color w:val="4E5B6F"/>
                <w:kern w:val="24"/>
                <w:sz w:val="24"/>
                <w:szCs w:val="24"/>
                <w:lang w:eastAsia="ru-RU"/>
              </w:rPr>
              <w:t xml:space="preserve">I, A </w:t>
            </w:r>
          </w:p>
        </w:tc>
        <w:tc>
          <w:tcPr>
            <w:tcW w:w="1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21C89" w:rsidRPr="00521C89" w:rsidRDefault="008D3F41" w:rsidP="00110B19">
            <w:pPr>
              <w:spacing w:before="77"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21C89">
              <w:rPr>
                <w:rFonts w:ascii="Times New Roman" w:eastAsia="Times New Roman" w:hAnsi="Times New Roman"/>
                <w:color w:val="4E5B6F"/>
                <w:kern w:val="24"/>
                <w:sz w:val="24"/>
                <w:szCs w:val="24"/>
                <w:lang w:eastAsia="ru-RU"/>
              </w:rPr>
              <w:t>q</w:t>
            </w:r>
            <w:proofErr w:type="spellEnd"/>
            <w:r w:rsidRPr="00521C89">
              <w:rPr>
                <w:rFonts w:ascii="Times New Roman" w:eastAsia="Times New Roman" w:hAnsi="Times New Roman"/>
                <w:color w:val="4E5B6F"/>
                <w:kern w:val="24"/>
                <w:sz w:val="24"/>
                <w:szCs w:val="24"/>
                <w:lang w:eastAsia="ru-RU"/>
              </w:rPr>
              <w:t xml:space="preserve">, A 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21C89" w:rsidRPr="00521C89" w:rsidRDefault="008D3F41" w:rsidP="00110B19">
            <w:pPr>
              <w:spacing w:before="77"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C89">
              <w:rPr>
                <w:rFonts w:ascii="Times New Roman" w:eastAsia="Times New Roman" w:hAnsi="Times New Roman"/>
                <w:color w:val="4E5B6F"/>
                <w:kern w:val="24"/>
                <w:sz w:val="24"/>
                <w:szCs w:val="24"/>
                <w:lang w:eastAsia="ru-RU"/>
              </w:rPr>
              <w:t>U, В</w:t>
            </w:r>
          </w:p>
        </w:tc>
      </w:tr>
      <w:tr w:rsidR="008D3F41" w:rsidRPr="00521C89" w:rsidTr="008D3F41">
        <w:trPr>
          <w:trHeight w:val="30"/>
        </w:trPr>
        <w:tc>
          <w:tcPr>
            <w:tcW w:w="3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21C89" w:rsidRPr="00521C89" w:rsidRDefault="008D3F41" w:rsidP="00110B19">
            <w:pPr>
              <w:spacing w:before="77"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C89">
              <w:rPr>
                <w:rFonts w:ascii="Times New Roman" w:eastAsia="Times New Roman" w:hAnsi="Times New Roman"/>
                <w:color w:val="4E5B6F"/>
                <w:kern w:val="24"/>
                <w:sz w:val="24"/>
                <w:szCs w:val="24"/>
                <w:lang w:eastAsia="ru-RU"/>
              </w:rPr>
              <w:t>2. Обозначение сопротивления, единица измерения</w:t>
            </w:r>
          </w:p>
        </w:tc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21C89" w:rsidRPr="00521C89" w:rsidRDefault="008D3F41" w:rsidP="00110B19">
            <w:pPr>
              <w:spacing w:before="77"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C89">
              <w:rPr>
                <w:rFonts w:ascii="Times New Roman" w:eastAsia="Times New Roman" w:hAnsi="Times New Roman"/>
                <w:color w:val="4E5B6F"/>
                <w:kern w:val="24"/>
                <w:sz w:val="24"/>
                <w:szCs w:val="24"/>
                <w:lang w:eastAsia="ru-RU"/>
              </w:rPr>
              <w:t xml:space="preserve">R, A </w:t>
            </w:r>
          </w:p>
        </w:tc>
        <w:tc>
          <w:tcPr>
            <w:tcW w:w="1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21C89" w:rsidRPr="00521C89" w:rsidRDefault="008D3F41" w:rsidP="00110B19">
            <w:pPr>
              <w:spacing w:before="77"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C89">
              <w:rPr>
                <w:rFonts w:ascii="Times New Roman" w:eastAsia="Times New Roman" w:hAnsi="Times New Roman"/>
                <w:color w:val="4E5B6F"/>
                <w:kern w:val="24"/>
                <w:sz w:val="24"/>
                <w:szCs w:val="24"/>
                <w:lang w:eastAsia="ru-RU"/>
              </w:rPr>
              <w:t>U, Ом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21C89" w:rsidRPr="00521C89" w:rsidRDefault="008D3F41" w:rsidP="00110B19">
            <w:pPr>
              <w:spacing w:before="77"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C89">
              <w:rPr>
                <w:rFonts w:ascii="Times New Roman" w:eastAsia="Times New Roman" w:hAnsi="Times New Roman"/>
                <w:color w:val="4E5B6F"/>
                <w:kern w:val="24"/>
                <w:sz w:val="24"/>
                <w:szCs w:val="24"/>
                <w:lang w:eastAsia="ru-RU"/>
              </w:rPr>
              <w:t>R, Ом</w:t>
            </w:r>
          </w:p>
        </w:tc>
      </w:tr>
      <w:tr w:rsidR="008D3F41" w:rsidRPr="00521C89" w:rsidTr="008D3F41">
        <w:trPr>
          <w:trHeight w:val="24"/>
        </w:trPr>
        <w:tc>
          <w:tcPr>
            <w:tcW w:w="3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21C89" w:rsidRPr="00521C89" w:rsidRDefault="008D3F41" w:rsidP="00110B19">
            <w:pPr>
              <w:spacing w:before="77"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C89">
              <w:rPr>
                <w:rFonts w:ascii="Times New Roman" w:eastAsia="Times New Roman" w:hAnsi="Times New Roman"/>
                <w:color w:val="4E5B6F"/>
                <w:kern w:val="24"/>
                <w:sz w:val="24"/>
                <w:szCs w:val="24"/>
                <w:lang w:eastAsia="ru-RU"/>
              </w:rPr>
              <w:t>3. Обозначение напряжения, единица измерения</w:t>
            </w:r>
          </w:p>
        </w:tc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21C89" w:rsidRPr="00521C89" w:rsidRDefault="008D3F41" w:rsidP="00110B19">
            <w:pPr>
              <w:spacing w:before="77"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C89">
              <w:rPr>
                <w:rFonts w:ascii="Times New Roman" w:eastAsia="Times New Roman" w:hAnsi="Times New Roman"/>
                <w:color w:val="4E5B6F"/>
                <w:kern w:val="24"/>
                <w:sz w:val="24"/>
                <w:szCs w:val="24"/>
                <w:lang w:eastAsia="ru-RU"/>
              </w:rPr>
              <w:t>U, Ом</w:t>
            </w:r>
          </w:p>
        </w:tc>
        <w:tc>
          <w:tcPr>
            <w:tcW w:w="1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21C89" w:rsidRPr="00521C89" w:rsidRDefault="008D3F41" w:rsidP="00110B19">
            <w:pPr>
              <w:spacing w:before="77"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C89">
              <w:rPr>
                <w:rFonts w:ascii="Times New Roman" w:eastAsia="Times New Roman" w:hAnsi="Times New Roman"/>
                <w:color w:val="4E5B6F"/>
                <w:kern w:val="24"/>
                <w:sz w:val="24"/>
                <w:szCs w:val="24"/>
                <w:lang w:eastAsia="ru-RU"/>
              </w:rPr>
              <w:t>I, В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21C89" w:rsidRPr="00521C89" w:rsidRDefault="008D3F41" w:rsidP="00110B19">
            <w:pPr>
              <w:spacing w:before="77"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C89">
              <w:rPr>
                <w:rFonts w:ascii="Times New Roman" w:eastAsia="Times New Roman" w:hAnsi="Times New Roman"/>
                <w:color w:val="4E5B6F"/>
                <w:kern w:val="24"/>
                <w:sz w:val="24"/>
                <w:szCs w:val="24"/>
                <w:lang w:eastAsia="ru-RU"/>
              </w:rPr>
              <w:t>U, В</w:t>
            </w:r>
          </w:p>
        </w:tc>
      </w:tr>
      <w:tr w:rsidR="008D3F41" w:rsidRPr="00521C89" w:rsidTr="008D3F41">
        <w:trPr>
          <w:trHeight w:val="22"/>
        </w:trPr>
        <w:tc>
          <w:tcPr>
            <w:tcW w:w="3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21C89" w:rsidRPr="00521C89" w:rsidRDefault="008D3F41" w:rsidP="00110B19">
            <w:pPr>
              <w:spacing w:before="77"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C89">
              <w:rPr>
                <w:rFonts w:ascii="Times New Roman" w:eastAsia="Times New Roman" w:hAnsi="Times New Roman"/>
                <w:color w:val="4E5B6F"/>
                <w:kern w:val="24"/>
                <w:sz w:val="24"/>
                <w:szCs w:val="24"/>
                <w:lang w:eastAsia="ru-RU"/>
              </w:rPr>
              <w:t>4. Формула силы тока</w:t>
            </w:r>
          </w:p>
        </w:tc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21C89" w:rsidRPr="00521C89" w:rsidRDefault="008D3F41" w:rsidP="00110B19">
            <w:pPr>
              <w:spacing w:before="77"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21C89">
              <w:rPr>
                <w:rFonts w:ascii="Times New Roman" w:eastAsia="Times New Roman" w:hAnsi="Times New Roman"/>
                <w:color w:val="4E5B6F"/>
                <w:kern w:val="24"/>
                <w:sz w:val="24"/>
                <w:szCs w:val="24"/>
                <w:lang w:eastAsia="ru-RU"/>
              </w:rPr>
              <w:t>I=q</w:t>
            </w:r>
            <w:proofErr w:type="spellEnd"/>
            <w:r w:rsidRPr="00521C89">
              <w:rPr>
                <w:rFonts w:ascii="Times New Roman" w:eastAsia="Times New Roman" w:hAnsi="Times New Roman"/>
                <w:color w:val="4E5B6F"/>
                <w:kern w:val="24"/>
                <w:sz w:val="24"/>
                <w:szCs w:val="24"/>
                <w:lang w:eastAsia="ru-RU"/>
              </w:rPr>
              <w:t>/</w:t>
            </w:r>
            <w:proofErr w:type="spellStart"/>
            <w:r w:rsidRPr="00521C89">
              <w:rPr>
                <w:rFonts w:ascii="Times New Roman" w:eastAsia="Times New Roman" w:hAnsi="Times New Roman"/>
                <w:color w:val="4E5B6F"/>
                <w:kern w:val="24"/>
                <w:sz w:val="24"/>
                <w:szCs w:val="24"/>
                <w:lang w:eastAsia="ru-RU"/>
              </w:rPr>
              <w:t>t</w:t>
            </w:r>
            <w:proofErr w:type="spellEnd"/>
            <w:r w:rsidRPr="00521C89">
              <w:rPr>
                <w:rFonts w:ascii="Times New Roman" w:eastAsia="Times New Roman" w:hAnsi="Times New Roman"/>
                <w:color w:val="4E5B6F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21C89" w:rsidRPr="00521C89" w:rsidRDefault="008D3F41" w:rsidP="00110B19">
            <w:pPr>
              <w:spacing w:before="77"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21C89">
              <w:rPr>
                <w:rFonts w:ascii="Times New Roman" w:eastAsia="Times New Roman" w:hAnsi="Times New Roman"/>
                <w:color w:val="4E5B6F"/>
                <w:kern w:val="24"/>
                <w:sz w:val="24"/>
                <w:szCs w:val="24"/>
                <w:lang w:eastAsia="ru-RU"/>
              </w:rPr>
              <w:t>I=qt</w:t>
            </w:r>
            <w:proofErr w:type="spellEnd"/>
            <w:r w:rsidRPr="00521C89">
              <w:rPr>
                <w:rFonts w:ascii="Times New Roman" w:eastAsia="Times New Roman" w:hAnsi="Times New Roman"/>
                <w:color w:val="4E5B6F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21C89" w:rsidRDefault="008D3F41" w:rsidP="00110B19">
            <w:pPr>
              <w:spacing w:before="77"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4E5B6F"/>
                <w:kern w:val="24"/>
                <w:sz w:val="24"/>
                <w:szCs w:val="24"/>
                <w:lang w:eastAsia="ru-RU"/>
              </w:rPr>
            </w:pPr>
            <w:r w:rsidRPr="00521C89">
              <w:rPr>
                <w:rFonts w:ascii="Times New Roman" w:eastAsia="Times New Roman" w:hAnsi="Times New Roman"/>
                <w:color w:val="4E5B6F"/>
                <w:kern w:val="24"/>
                <w:sz w:val="24"/>
                <w:szCs w:val="24"/>
                <w:lang w:eastAsia="ru-RU"/>
              </w:rPr>
              <w:t>U=A/</w:t>
            </w:r>
            <w:proofErr w:type="spellStart"/>
            <w:r w:rsidRPr="00521C89">
              <w:rPr>
                <w:rFonts w:ascii="Times New Roman" w:eastAsia="Times New Roman" w:hAnsi="Times New Roman"/>
                <w:color w:val="4E5B6F"/>
                <w:kern w:val="24"/>
                <w:sz w:val="24"/>
                <w:szCs w:val="24"/>
                <w:lang w:eastAsia="ru-RU"/>
              </w:rPr>
              <w:t>q</w:t>
            </w:r>
            <w:proofErr w:type="spellEnd"/>
            <w:r w:rsidRPr="00521C89">
              <w:rPr>
                <w:rFonts w:ascii="Times New Roman" w:eastAsia="Times New Roman" w:hAnsi="Times New Roman"/>
                <w:color w:val="4E5B6F"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:rsidR="00521C89" w:rsidRPr="00521C89" w:rsidRDefault="000B5100" w:rsidP="00110B19">
            <w:pPr>
              <w:spacing w:before="77"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D3F41" w:rsidRPr="00521C89" w:rsidTr="008D3F41">
        <w:trPr>
          <w:trHeight w:val="38"/>
        </w:trPr>
        <w:tc>
          <w:tcPr>
            <w:tcW w:w="3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D3F41" w:rsidRPr="00521C89" w:rsidRDefault="008D3F41" w:rsidP="00110B19">
            <w:pPr>
              <w:spacing w:before="77"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C89">
              <w:rPr>
                <w:rFonts w:ascii="Times New Roman" w:eastAsia="Times New Roman" w:hAnsi="Times New Roman"/>
                <w:color w:val="4E5B6F"/>
                <w:kern w:val="24"/>
                <w:sz w:val="24"/>
                <w:szCs w:val="24"/>
                <w:lang w:eastAsia="ru-RU"/>
              </w:rPr>
              <w:lastRenderedPageBreak/>
              <w:t>5. Цена деления</w:t>
            </w:r>
          </w:p>
          <w:p w:rsidR="00521C89" w:rsidRPr="00521C89" w:rsidRDefault="008D3F41" w:rsidP="00110B19">
            <w:pPr>
              <w:spacing w:before="77"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C89">
              <w:rPr>
                <w:rFonts w:ascii="Times New Roman" w:eastAsia="Times New Roman" w:hAnsi="Times New Roman"/>
                <w:color w:val="4E5B6F"/>
                <w:kern w:val="24"/>
                <w:sz w:val="24"/>
                <w:szCs w:val="24"/>
                <w:lang w:eastAsia="ru-RU"/>
              </w:rPr>
              <w:t xml:space="preserve"> шкалы прибора</w:t>
            </w:r>
          </w:p>
        </w:tc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21C89" w:rsidRPr="00521C89" w:rsidRDefault="008D3F41" w:rsidP="00110B19">
            <w:pPr>
              <w:spacing w:before="77"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C89">
              <w:rPr>
                <w:rFonts w:ascii="Times New Roman" w:eastAsia="Times New Roman" w:hAnsi="Times New Roman"/>
                <w:color w:val="4E5B6F"/>
                <w:kern w:val="24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1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21C89" w:rsidRPr="00521C89" w:rsidRDefault="008D3F41" w:rsidP="00110B19">
            <w:pPr>
              <w:spacing w:before="77"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C89">
              <w:rPr>
                <w:rFonts w:ascii="Times New Roman" w:eastAsia="Times New Roman" w:hAnsi="Times New Roman"/>
                <w:color w:val="4E5B6F"/>
                <w:kern w:val="24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21C89" w:rsidRPr="00521C89" w:rsidRDefault="008D3F41" w:rsidP="00110B19">
            <w:pPr>
              <w:spacing w:before="77"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C89">
              <w:rPr>
                <w:rFonts w:ascii="Times New Roman" w:eastAsia="Times New Roman" w:hAnsi="Times New Roman"/>
                <w:color w:val="4E5B6F"/>
                <w:kern w:val="24"/>
                <w:sz w:val="24"/>
                <w:szCs w:val="24"/>
                <w:lang w:eastAsia="ru-RU"/>
              </w:rPr>
              <w:t>0.2</w:t>
            </w:r>
          </w:p>
        </w:tc>
      </w:tr>
      <w:tr w:rsidR="008D3F41" w:rsidRPr="00521C89" w:rsidTr="008D3F41">
        <w:trPr>
          <w:trHeight w:val="22"/>
        </w:trPr>
        <w:tc>
          <w:tcPr>
            <w:tcW w:w="3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21C89" w:rsidRPr="00521C89" w:rsidRDefault="008D3F41" w:rsidP="00110B19">
            <w:pPr>
              <w:spacing w:before="77"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C89">
              <w:rPr>
                <w:rFonts w:ascii="Times New Roman" w:eastAsia="Times New Roman" w:hAnsi="Times New Roman"/>
                <w:color w:val="4E5B6F"/>
                <w:kern w:val="24"/>
                <w:sz w:val="24"/>
                <w:szCs w:val="24"/>
                <w:lang w:eastAsia="ru-RU"/>
              </w:rPr>
              <w:t>6. Формула напряжения</w:t>
            </w:r>
          </w:p>
        </w:tc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21C89" w:rsidRPr="00521C89" w:rsidRDefault="008D3F41" w:rsidP="00110B19">
            <w:pPr>
              <w:spacing w:before="77"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C89">
              <w:rPr>
                <w:rFonts w:ascii="Times New Roman" w:eastAsia="Times New Roman" w:hAnsi="Times New Roman"/>
                <w:color w:val="4E5B6F"/>
                <w:kern w:val="24"/>
                <w:sz w:val="24"/>
                <w:szCs w:val="24"/>
                <w:lang w:eastAsia="ru-RU"/>
              </w:rPr>
              <w:t>U=A/</w:t>
            </w:r>
            <w:proofErr w:type="spellStart"/>
            <w:r w:rsidRPr="00521C89">
              <w:rPr>
                <w:rFonts w:ascii="Times New Roman" w:eastAsia="Times New Roman" w:hAnsi="Times New Roman"/>
                <w:color w:val="4E5B6F"/>
                <w:kern w:val="24"/>
                <w:sz w:val="24"/>
                <w:szCs w:val="24"/>
                <w:lang w:eastAsia="ru-RU"/>
              </w:rPr>
              <w:t>q</w:t>
            </w:r>
            <w:proofErr w:type="spellEnd"/>
            <w:r w:rsidRPr="00521C89">
              <w:rPr>
                <w:rFonts w:ascii="Times New Roman" w:eastAsia="Times New Roman" w:hAnsi="Times New Roman"/>
                <w:color w:val="4E5B6F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21C89" w:rsidRPr="00521C89" w:rsidRDefault="008D3F41" w:rsidP="00110B19">
            <w:pPr>
              <w:spacing w:before="77"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C89">
              <w:rPr>
                <w:rFonts w:ascii="Times New Roman" w:eastAsia="Times New Roman" w:hAnsi="Times New Roman"/>
                <w:color w:val="4E5B6F"/>
                <w:kern w:val="24"/>
                <w:sz w:val="24"/>
                <w:szCs w:val="24"/>
                <w:lang w:eastAsia="ru-RU"/>
              </w:rPr>
              <w:t>U=A*</w:t>
            </w:r>
            <w:proofErr w:type="spellStart"/>
            <w:r w:rsidRPr="00521C89">
              <w:rPr>
                <w:rFonts w:ascii="Times New Roman" w:eastAsia="Times New Roman" w:hAnsi="Times New Roman"/>
                <w:color w:val="4E5B6F"/>
                <w:kern w:val="24"/>
                <w:sz w:val="24"/>
                <w:szCs w:val="24"/>
                <w:lang w:eastAsia="ru-RU"/>
              </w:rPr>
              <w:t>q</w:t>
            </w:r>
            <w:proofErr w:type="spellEnd"/>
            <w:r w:rsidRPr="00521C89">
              <w:rPr>
                <w:rFonts w:ascii="Times New Roman" w:eastAsia="Times New Roman" w:hAnsi="Times New Roman"/>
                <w:color w:val="4E5B6F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21C89" w:rsidRPr="00521C89" w:rsidRDefault="008D3F41" w:rsidP="00110B19">
            <w:pPr>
              <w:spacing w:before="77"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21C89">
              <w:rPr>
                <w:rFonts w:ascii="Times New Roman" w:eastAsia="Times New Roman" w:hAnsi="Times New Roman"/>
                <w:color w:val="4E5B6F"/>
                <w:kern w:val="24"/>
                <w:sz w:val="24"/>
                <w:szCs w:val="24"/>
                <w:lang w:eastAsia="ru-RU"/>
              </w:rPr>
              <w:t>I=q</w:t>
            </w:r>
            <w:proofErr w:type="spellEnd"/>
            <w:r w:rsidRPr="00521C89">
              <w:rPr>
                <w:rFonts w:ascii="Times New Roman" w:eastAsia="Times New Roman" w:hAnsi="Times New Roman"/>
                <w:color w:val="4E5B6F"/>
                <w:kern w:val="24"/>
                <w:sz w:val="24"/>
                <w:szCs w:val="24"/>
                <w:lang w:eastAsia="ru-RU"/>
              </w:rPr>
              <w:t>/</w:t>
            </w:r>
            <w:proofErr w:type="spellStart"/>
            <w:r w:rsidRPr="00521C89">
              <w:rPr>
                <w:rFonts w:ascii="Times New Roman" w:eastAsia="Times New Roman" w:hAnsi="Times New Roman"/>
                <w:color w:val="4E5B6F"/>
                <w:kern w:val="24"/>
                <w:sz w:val="24"/>
                <w:szCs w:val="24"/>
                <w:lang w:eastAsia="ru-RU"/>
              </w:rPr>
              <w:t>t</w:t>
            </w:r>
            <w:proofErr w:type="spellEnd"/>
            <w:r w:rsidRPr="00521C89">
              <w:rPr>
                <w:rFonts w:ascii="Times New Roman" w:eastAsia="Times New Roman" w:hAnsi="Times New Roman"/>
                <w:color w:val="4E5B6F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D3F41" w:rsidRPr="00521C89" w:rsidTr="008D3F41">
        <w:trPr>
          <w:trHeight w:val="33"/>
        </w:trPr>
        <w:tc>
          <w:tcPr>
            <w:tcW w:w="3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D3F41" w:rsidRDefault="008D3F41" w:rsidP="00110B19">
            <w:pPr>
              <w:spacing w:before="77" w:after="0" w:line="240" w:lineRule="auto"/>
              <w:textAlignment w:val="baseline"/>
              <w:rPr>
                <w:rFonts w:ascii="Times New Roman" w:eastAsia="Times New Roman" w:hAnsi="Times New Roman"/>
                <w:color w:val="4E5B6F"/>
                <w:kern w:val="24"/>
                <w:sz w:val="24"/>
                <w:szCs w:val="24"/>
                <w:lang w:eastAsia="ru-RU"/>
              </w:rPr>
            </w:pPr>
            <w:r w:rsidRPr="008D3F41">
              <w:rPr>
                <w:rFonts w:ascii="Times New Roman" w:eastAsia="Times New Roman" w:hAnsi="Times New Roman"/>
                <w:noProof/>
                <w:color w:val="4E5B6F"/>
                <w:kern w:val="24"/>
                <w:sz w:val="24"/>
                <w:szCs w:val="24"/>
                <w:lang w:eastAsia="ru-RU"/>
              </w:rPr>
              <w:drawing>
                <wp:inline distT="0" distB="0" distL="0" distR="0">
                  <wp:extent cx="1089687" cy="715582"/>
                  <wp:effectExtent l="38100" t="57150" r="110463" b="103568"/>
                  <wp:docPr id="7" name="Рисунок 1" descr="http://physik.ucoz.ru/images/egetem_1/a12_0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2" descr="http://physik.ucoz.ru/images/egetem_1/a12_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60811" t="12243" r="6020" b="2960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977" cy="719712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:rsidR="00521C89" w:rsidRPr="00521C89" w:rsidRDefault="008D3F41" w:rsidP="00110B19">
            <w:pPr>
              <w:spacing w:before="77"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C89">
              <w:rPr>
                <w:rFonts w:ascii="Times New Roman" w:eastAsia="Times New Roman" w:hAnsi="Times New Roman"/>
                <w:color w:val="4E5B6F"/>
                <w:kern w:val="24"/>
                <w:sz w:val="24"/>
                <w:szCs w:val="24"/>
                <w:lang w:eastAsia="ru-RU"/>
              </w:rPr>
              <w:t>7. Погрешность измерения величины</w:t>
            </w:r>
          </w:p>
        </w:tc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21C89" w:rsidRPr="00521C89" w:rsidRDefault="008D3F41" w:rsidP="00110B19">
            <w:pPr>
              <w:spacing w:before="77"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C89">
              <w:rPr>
                <w:rFonts w:ascii="Times New Roman" w:eastAsia="Times New Roman" w:hAnsi="Times New Roman"/>
                <w:color w:val="4E5B6F"/>
                <w:kern w:val="24"/>
                <w:sz w:val="24"/>
                <w:szCs w:val="24"/>
                <w:lang w:eastAsia="ru-RU"/>
              </w:rPr>
              <w:t>0.001</w:t>
            </w:r>
          </w:p>
        </w:tc>
        <w:tc>
          <w:tcPr>
            <w:tcW w:w="1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21C89" w:rsidRPr="00521C89" w:rsidRDefault="008D3F41" w:rsidP="00110B19">
            <w:pPr>
              <w:spacing w:before="77"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C89">
              <w:rPr>
                <w:rFonts w:ascii="Times New Roman" w:eastAsia="Times New Roman" w:hAnsi="Times New Roman"/>
                <w:color w:val="4E5B6F"/>
                <w:kern w:val="24"/>
                <w:sz w:val="24"/>
                <w:szCs w:val="24"/>
                <w:lang w:eastAsia="ru-RU"/>
              </w:rPr>
              <w:t>0.05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21C89" w:rsidRPr="00521C89" w:rsidRDefault="008D3F41" w:rsidP="00110B19">
            <w:pPr>
              <w:spacing w:before="77"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C89">
              <w:rPr>
                <w:rFonts w:ascii="Times New Roman" w:eastAsia="Times New Roman" w:hAnsi="Times New Roman"/>
                <w:color w:val="4E5B6F"/>
                <w:kern w:val="24"/>
                <w:sz w:val="24"/>
                <w:szCs w:val="24"/>
                <w:lang w:eastAsia="ru-RU"/>
              </w:rPr>
              <w:t>0.5 цены деления</w:t>
            </w:r>
          </w:p>
        </w:tc>
      </w:tr>
    </w:tbl>
    <w:p w:rsidR="0094190E" w:rsidRDefault="0094190E" w:rsidP="00D94C9A">
      <w:pPr>
        <w:rPr>
          <w:rFonts w:ascii="Times New Roman" w:hAnsi="Times New Roman"/>
          <w:sz w:val="24"/>
          <w:szCs w:val="24"/>
        </w:rPr>
      </w:pPr>
    </w:p>
    <w:p w:rsidR="008D3F41" w:rsidRDefault="008D3F41" w:rsidP="00D94C9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Посмотрим демонстрационный эксперимент и ответим на вопрос: Как ведет себя сила тока?</w:t>
      </w:r>
      <w:r w:rsidR="00C617C2">
        <w:rPr>
          <w:rFonts w:ascii="Times New Roman" w:hAnsi="Times New Roman"/>
          <w:sz w:val="24"/>
          <w:szCs w:val="24"/>
        </w:rPr>
        <w:t xml:space="preserve"> (</w:t>
      </w:r>
      <w:r w:rsidR="00C92FC6">
        <w:rPr>
          <w:rFonts w:ascii="Times New Roman" w:hAnsi="Times New Roman"/>
          <w:sz w:val="24"/>
          <w:szCs w:val="24"/>
        </w:rPr>
        <w:t xml:space="preserve">от 2 до </w:t>
      </w:r>
      <w:r w:rsidR="00C617C2">
        <w:rPr>
          <w:rFonts w:ascii="Times New Roman" w:hAnsi="Times New Roman"/>
          <w:sz w:val="24"/>
          <w:szCs w:val="24"/>
        </w:rPr>
        <w:t>4 мин)</w:t>
      </w:r>
    </w:p>
    <w:p w:rsidR="008D3F41" w:rsidRPr="008D3F41" w:rsidRDefault="008D3F41" w:rsidP="00D94C9A">
      <w:pPr>
        <w:rPr>
          <w:rFonts w:ascii="Times New Roman" w:hAnsi="Times New Roman"/>
          <w:sz w:val="24"/>
          <w:szCs w:val="24"/>
        </w:rPr>
      </w:pPr>
      <w:r w:rsidRPr="008D3F41">
        <w:rPr>
          <w:rFonts w:ascii="Times New Roman" w:hAnsi="Times New Roman"/>
          <w:sz w:val="24"/>
          <w:szCs w:val="24"/>
          <w:u w:val="single"/>
        </w:rPr>
        <w:t>Ответ:</w:t>
      </w:r>
      <w:r w:rsidRPr="008D3F41">
        <w:rPr>
          <w:rFonts w:ascii="Times New Roman" w:hAnsi="Times New Roman"/>
          <w:sz w:val="24"/>
          <w:szCs w:val="24"/>
        </w:rPr>
        <w:t xml:space="preserve">  С увеличением напряжения сила тока в проводнике возрастает при постоянном сопротивлении. </w:t>
      </w:r>
    </w:p>
    <w:p w:rsidR="00D94C9A" w:rsidRDefault="0049723A" w:rsidP="00D94C9A">
      <w:pP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3</w:t>
      </w:r>
      <w:r w:rsidR="008D3F41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. </w:t>
      </w:r>
      <w:r w:rsidR="00D94C9A" w:rsidRPr="003179CF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Проведение эксперимента</w:t>
      </w:r>
      <w:r w:rsidR="006E64BC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 (учащиеся делятся на группы)</w:t>
      </w:r>
      <w:r w:rsidR="00C617C2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 – (</w:t>
      </w:r>
      <w:r w:rsidR="00C92FC6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6 - </w:t>
      </w:r>
      <w:r w:rsidR="00C617C2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10 мин)</w:t>
      </w:r>
    </w:p>
    <w:p w:rsidR="008D3F41" w:rsidRPr="003179CF" w:rsidRDefault="008D3F41" w:rsidP="008D3F41">
      <w:pPr>
        <w:rPr>
          <w:rFonts w:ascii="Times New Roman" w:hAnsi="Times New Roman"/>
          <w:sz w:val="24"/>
          <w:szCs w:val="24"/>
        </w:rPr>
      </w:pPr>
      <w:r w:rsidRPr="003179CF">
        <w:rPr>
          <w:rFonts w:ascii="Times New Roman" w:hAnsi="Times New Roman"/>
          <w:b/>
          <w:bCs/>
          <w:i/>
          <w:iCs/>
          <w:sz w:val="24"/>
          <w:szCs w:val="24"/>
        </w:rPr>
        <w:t xml:space="preserve">Цель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лабораторной </w:t>
      </w:r>
      <w:r w:rsidRPr="003179CF">
        <w:rPr>
          <w:rFonts w:ascii="Times New Roman" w:hAnsi="Times New Roman"/>
          <w:b/>
          <w:bCs/>
          <w:i/>
          <w:iCs/>
          <w:sz w:val="24"/>
          <w:szCs w:val="24"/>
        </w:rPr>
        <w:t xml:space="preserve">работы: </w:t>
      </w:r>
      <w:r w:rsidRPr="003179CF">
        <w:rPr>
          <w:rFonts w:ascii="Times New Roman" w:hAnsi="Times New Roman"/>
          <w:sz w:val="24"/>
          <w:szCs w:val="24"/>
        </w:rPr>
        <w:t>исследовать зависимость силы тока от напряжения и от сопротивления (на реостате).</w:t>
      </w:r>
    </w:p>
    <w:p w:rsidR="008D3F41" w:rsidRPr="008D3F41" w:rsidRDefault="008D3F41" w:rsidP="00D94C9A">
      <w:pPr>
        <w:rPr>
          <w:rFonts w:ascii="Times New Roman" w:hAnsi="Times New Roman"/>
          <w:sz w:val="24"/>
          <w:szCs w:val="24"/>
        </w:rPr>
      </w:pPr>
      <w:r w:rsidRPr="003179CF">
        <w:rPr>
          <w:rFonts w:ascii="Times New Roman" w:hAnsi="Times New Roman"/>
          <w:b/>
          <w:bCs/>
          <w:i/>
          <w:iCs/>
          <w:sz w:val="24"/>
          <w:szCs w:val="24"/>
        </w:rPr>
        <w:t xml:space="preserve"> Оборудование</w:t>
      </w:r>
      <w:r w:rsidRPr="003179CF">
        <w:rPr>
          <w:rFonts w:ascii="Times New Roman" w:hAnsi="Times New Roman"/>
          <w:sz w:val="24"/>
          <w:szCs w:val="24"/>
        </w:rPr>
        <w:t xml:space="preserve">:  источник питания, набор «Электричество» из комплекта  </w:t>
      </w:r>
      <w:r w:rsidRPr="003179CF">
        <w:rPr>
          <w:rFonts w:ascii="Times New Roman" w:hAnsi="Times New Roman"/>
          <w:sz w:val="24"/>
          <w:szCs w:val="24"/>
          <w:lang w:val="en-US"/>
        </w:rPr>
        <w:t>L</w:t>
      </w:r>
      <w:r w:rsidRPr="003179CF">
        <w:rPr>
          <w:rFonts w:ascii="Times New Roman" w:hAnsi="Times New Roman"/>
          <w:sz w:val="24"/>
          <w:szCs w:val="24"/>
        </w:rPr>
        <w:t xml:space="preserve"> – </w:t>
      </w:r>
      <w:r w:rsidRPr="003179CF">
        <w:rPr>
          <w:rFonts w:ascii="Times New Roman" w:hAnsi="Times New Roman"/>
          <w:sz w:val="24"/>
          <w:szCs w:val="24"/>
          <w:lang w:val="en-US"/>
        </w:rPr>
        <w:t>micro</w:t>
      </w:r>
      <w:r w:rsidRPr="003179CF">
        <w:rPr>
          <w:rFonts w:ascii="Times New Roman" w:hAnsi="Times New Roman"/>
          <w:sz w:val="24"/>
          <w:szCs w:val="24"/>
        </w:rPr>
        <w:t xml:space="preserve"> </w:t>
      </w:r>
    </w:p>
    <w:p w:rsidR="00D94C9A" w:rsidRPr="003179CF" w:rsidRDefault="00D94C9A" w:rsidP="00D94C9A">
      <w:pP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  <w:r w:rsidRPr="003179CF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Техника безопасности: Без осмотра преподавателем источник питания в сеть не включать!</w:t>
      </w:r>
    </w:p>
    <w:p w:rsidR="00D94C9A" w:rsidRPr="003179CF" w:rsidRDefault="00D94C9A" w:rsidP="00D94C9A">
      <w:pPr>
        <w:pStyle w:val="a3"/>
        <w:numPr>
          <w:ilvl w:val="0"/>
          <w:numId w:val="1"/>
        </w:numPr>
        <w:rPr>
          <w:rFonts w:ascii="Times New Roman" w:hAnsi="Times New Roman"/>
          <w:bCs/>
          <w:iCs/>
          <w:sz w:val="24"/>
          <w:szCs w:val="24"/>
        </w:rPr>
      </w:pPr>
      <w:r w:rsidRPr="003179CF">
        <w:rPr>
          <w:rFonts w:ascii="Times New Roman" w:hAnsi="Times New Roman"/>
          <w:bCs/>
          <w:iCs/>
          <w:sz w:val="24"/>
          <w:szCs w:val="24"/>
        </w:rPr>
        <w:t xml:space="preserve">Ознакомиться с содержанием набора </w:t>
      </w:r>
      <w:r w:rsidRPr="003179CF">
        <w:rPr>
          <w:rFonts w:ascii="Times New Roman" w:hAnsi="Times New Roman"/>
          <w:bCs/>
          <w:iCs/>
          <w:sz w:val="24"/>
          <w:szCs w:val="24"/>
          <w:lang w:val="en-US"/>
        </w:rPr>
        <w:t>L</w:t>
      </w:r>
      <w:r w:rsidRPr="003179CF">
        <w:rPr>
          <w:rFonts w:ascii="Times New Roman" w:hAnsi="Times New Roman"/>
          <w:bCs/>
          <w:iCs/>
          <w:sz w:val="24"/>
          <w:szCs w:val="24"/>
        </w:rPr>
        <w:t xml:space="preserve"> – </w:t>
      </w:r>
      <w:r w:rsidRPr="003179CF">
        <w:rPr>
          <w:rFonts w:ascii="Times New Roman" w:hAnsi="Times New Roman"/>
          <w:bCs/>
          <w:iCs/>
          <w:sz w:val="24"/>
          <w:szCs w:val="24"/>
          <w:lang w:val="en-US"/>
        </w:rPr>
        <w:t>micro</w:t>
      </w:r>
    </w:p>
    <w:p w:rsidR="00D94C9A" w:rsidRPr="003179CF" w:rsidRDefault="00D94C9A" w:rsidP="00D94C9A">
      <w:pPr>
        <w:rPr>
          <w:rFonts w:ascii="Times New Roman" w:hAnsi="Times New Roman"/>
          <w:bCs/>
          <w:iCs/>
          <w:sz w:val="24"/>
          <w:szCs w:val="24"/>
        </w:rPr>
      </w:pPr>
    </w:p>
    <w:p w:rsidR="00D94C9A" w:rsidRPr="003179CF" w:rsidRDefault="00D94C9A" w:rsidP="00D94C9A">
      <w:pPr>
        <w:pStyle w:val="a3"/>
        <w:rPr>
          <w:rFonts w:ascii="Times New Roman" w:hAnsi="Times New Roman"/>
          <w:bCs/>
          <w:iCs/>
          <w:sz w:val="24"/>
          <w:szCs w:val="24"/>
        </w:rPr>
      </w:pPr>
      <w:r w:rsidRPr="003179CF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302158" cy="1300916"/>
            <wp:effectExtent l="38100" t="57150" r="107542" b="89734"/>
            <wp:docPr id="1" name="Рисунок 1" descr="Электродинамика. Вид набора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2" descr="Электродинамика. Вид набора.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2158" cy="1300916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D94C9A" w:rsidRPr="003179CF" w:rsidRDefault="00D94C9A" w:rsidP="00D94C9A">
      <w:pP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</w:p>
    <w:p w:rsidR="00D94C9A" w:rsidRPr="003179CF" w:rsidRDefault="00D94C9A" w:rsidP="00D94C9A">
      <w:pPr>
        <w:rPr>
          <w:rFonts w:ascii="Times New Roman" w:hAnsi="Times New Roman"/>
          <w:sz w:val="24"/>
          <w:szCs w:val="24"/>
        </w:rPr>
      </w:pPr>
      <w:r w:rsidRPr="003179CF">
        <w:rPr>
          <w:rFonts w:ascii="Times New Roman" w:hAnsi="Times New Roman"/>
          <w:i/>
          <w:iCs/>
          <w:sz w:val="24"/>
          <w:szCs w:val="24"/>
          <w:u w:val="single"/>
        </w:rPr>
        <w:t>(внешний вид набора)                                    Состав набора:</w:t>
      </w:r>
    </w:p>
    <w:tbl>
      <w:tblPr>
        <w:tblW w:w="7818" w:type="dxa"/>
        <w:tblCellMar>
          <w:left w:w="0" w:type="dxa"/>
          <w:right w:w="0" w:type="dxa"/>
        </w:tblCellMar>
        <w:tblLook w:val="00A0"/>
      </w:tblPr>
      <w:tblGrid>
        <w:gridCol w:w="3909"/>
        <w:gridCol w:w="3909"/>
      </w:tblGrid>
      <w:tr w:rsidR="00D94C9A" w:rsidRPr="003179CF" w:rsidTr="009320FB"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>Металлическое рабочее поле</w:t>
            </w:r>
          </w:p>
        </w:tc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Миллиамперметр </w:t>
            </w:r>
          </w:p>
        </w:tc>
      </w:tr>
      <w:tr w:rsidR="00D94C9A" w:rsidRPr="003179CF" w:rsidTr="009320FB"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Источник питания ВУ-4 </w:t>
            </w:r>
          </w:p>
        </w:tc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Магнит </w:t>
            </w:r>
          </w:p>
        </w:tc>
      </w:tr>
      <w:tr w:rsidR="00D94C9A" w:rsidRPr="003179CF" w:rsidTr="009320FB"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Выключатель (ключ) </w:t>
            </w:r>
            <w:r w:rsidRPr="003179CF">
              <w:rPr>
                <w:rFonts w:ascii="Times New Roman" w:hAnsi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 xml:space="preserve">однополюсный </w:t>
            </w:r>
          </w:p>
        </w:tc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 xml:space="preserve">Катушка-моток </w:t>
            </w:r>
          </w:p>
        </w:tc>
      </w:tr>
      <w:tr w:rsidR="00D94C9A" w:rsidRPr="003179CF" w:rsidTr="009320FB"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 xml:space="preserve">Потенциометр </w:t>
            </w:r>
          </w:p>
        </w:tc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Электромагнит </w:t>
            </w:r>
          </w:p>
        </w:tc>
      </w:tr>
      <w:tr w:rsidR="00D94C9A" w:rsidRPr="003179CF" w:rsidTr="009320FB"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Резистор проволочный 6 Ом </w:t>
            </w:r>
          </w:p>
        </w:tc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Провода соединительные – 10 шт. </w:t>
            </w:r>
          </w:p>
        </w:tc>
      </w:tr>
      <w:tr w:rsidR="00D94C9A" w:rsidRPr="003179CF" w:rsidTr="009320FB"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Резистор проволочный 12 Ом </w:t>
            </w:r>
          </w:p>
        </w:tc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Линейка 100 мм </w:t>
            </w:r>
          </w:p>
        </w:tc>
      </w:tr>
      <w:tr w:rsidR="00D94C9A" w:rsidRPr="003179CF" w:rsidTr="009320FB"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Амперметр учебный </w:t>
            </w:r>
          </w:p>
        </w:tc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Проволока на пластине </w:t>
            </w:r>
          </w:p>
        </w:tc>
      </w:tr>
      <w:tr w:rsidR="00D94C9A" w:rsidRPr="003179CF" w:rsidTr="009320FB"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Вольтметр учебный </w:t>
            </w:r>
          </w:p>
        </w:tc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>Лампочка 3,5</w:t>
            </w:r>
            <w:proofErr w:type="gramStart"/>
            <w:r w:rsidRPr="003179CF">
              <w:rPr>
                <w:rFonts w:ascii="Times New Roman" w:hAnsi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3179CF">
              <w:rPr>
                <w:rFonts w:ascii="Times New Roman" w:hAnsi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D94C9A" w:rsidRPr="003179CF" w:rsidRDefault="00D94C9A" w:rsidP="00D94C9A">
      <w:pP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</w:p>
    <w:p w:rsidR="00D94C9A" w:rsidRPr="0049723A" w:rsidRDefault="0049723A" w:rsidP="0049723A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4. </w:t>
      </w:r>
      <w:r w:rsidR="00D94C9A" w:rsidRPr="0049723A">
        <w:rPr>
          <w:rFonts w:ascii="Times New Roman" w:hAnsi="Times New Roman"/>
          <w:b/>
          <w:bCs/>
          <w:i/>
          <w:iCs/>
          <w:sz w:val="24"/>
          <w:szCs w:val="24"/>
        </w:rPr>
        <w:t>Проведем  эксперименты:</w:t>
      </w:r>
      <w:r w:rsidR="00D94C9A" w:rsidRPr="0049723A">
        <w:rPr>
          <w:rFonts w:ascii="Times New Roman" w:hAnsi="Times New Roman"/>
          <w:sz w:val="24"/>
          <w:szCs w:val="24"/>
        </w:rPr>
        <w:t xml:space="preserve">  (часть 1)</w:t>
      </w:r>
    </w:p>
    <w:p w:rsidR="00D94C9A" w:rsidRPr="003179CF" w:rsidRDefault="00D94C9A" w:rsidP="00D94C9A">
      <w:pPr>
        <w:rPr>
          <w:rFonts w:ascii="Times New Roman" w:hAnsi="Times New Roman"/>
          <w:bCs/>
          <w:iCs/>
          <w:sz w:val="24"/>
          <w:szCs w:val="24"/>
        </w:rPr>
      </w:pPr>
      <w:r w:rsidRPr="003179CF">
        <w:rPr>
          <w:rFonts w:ascii="Times New Roman" w:hAnsi="Times New Roman"/>
          <w:sz w:val="24"/>
          <w:szCs w:val="24"/>
        </w:rPr>
        <w:t xml:space="preserve">       </w:t>
      </w:r>
      <w:r w:rsidRPr="003179CF">
        <w:rPr>
          <w:rFonts w:ascii="Times New Roman" w:hAnsi="Times New Roman"/>
          <w:b/>
          <w:sz w:val="24"/>
          <w:szCs w:val="24"/>
        </w:rPr>
        <w:t>Собираем электрическую цепь, состоящую из регулируемого источника, резистора,        амперметра, ключа и вольтметра. При изменении напряжения между концами резистора изменяется сила тока в цепи (если источник тока не регулируется можно включить реостат как потенциометр).</w:t>
      </w:r>
      <w:r w:rsidRPr="003179CF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D94C9A" w:rsidRPr="003179CF" w:rsidRDefault="00D94C9A" w:rsidP="00D94C9A">
      <w:pPr>
        <w:pStyle w:val="a3"/>
        <w:numPr>
          <w:ilvl w:val="0"/>
          <w:numId w:val="2"/>
        </w:numPr>
        <w:rPr>
          <w:rFonts w:ascii="Times New Roman" w:hAnsi="Times New Roman"/>
          <w:iCs/>
          <w:sz w:val="24"/>
          <w:szCs w:val="24"/>
        </w:rPr>
      </w:pPr>
      <w:r w:rsidRPr="003179CF">
        <w:rPr>
          <w:rFonts w:ascii="Times New Roman" w:hAnsi="Times New Roman"/>
          <w:iCs/>
          <w:sz w:val="24"/>
          <w:szCs w:val="24"/>
        </w:rPr>
        <w:t>Собрать на планшете последовательную электрическую цепь, состоящую из источника электропитания, проволочного резистора</w:t>
      </w:r>
      <w:proofErr w:type="gramStart"/>
      <w:r w:rsidRPr="003179CF">
        <w:rPr>
          <w:rFonts w:ascii="Times New Roman" w:hAnsi="Times New Roman"/>
          <w:iCs/>
          <w:sz w:val="24"/>
          <w:szCs w:val="24"/>
        </w:rPr>
        <w:t xml:space="preserve"> ,</w:t>
      </w:r>
      <w:proofErr w:type="gramEnd"/>
      <w:r w:rsidRPr="003179CF">
        <w:rPr>
          <w:rFonts w:ascii="Times New Roman" w:hAnsi="Times New Roman"/>
          <w:iCs/>
          <w:sz w:val="24"/>
          <w:szCs w:val="24"/>
        </w:rPr>
        <w:t xml:space="preserve"> переменного резистора (реостата) , амперметра, вольтметра и ключа. В процессе сборки ключ должен быть разомкнут.</w:t>
      </w:r>
    </w:p>
    <w:p w:rsidR="00D94C9A" w:rsidRPr="003179CF" w:rsidRDefault="00D94C9A" w:rsidP="00D94C9A">
      <w:pP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  <w:r w:rsidRPr="003179CF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462021" cy="1078156"/>
            <wp:effectExtent l="19050" t="0" r="4829" b="0"/>
            <wp:docPr id="2" name="Рисунок 3" descr="http://www.uroki.net/docfiz/docfiz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www.uroki.net/docfiz/docfiz38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380" cy="10813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79CF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 Техника безопасности: Без осмотра преподавателем источник питания в сеть не включать</w:t>
      </w:r>
    </w:p>
    <w:p w:rsidR="00D94C9A" w:rsidRPr="003179CF" w:rsidRDefault="00D94C9A" w:rsidP="00D94C9A">
      <w:pPr>
        <w:rPr>
          <w:rFonts w:ascii="Times New Roman" w:hAnsi="Times New Roman"/>
          <w:sz w:val="24"/>
          <w:szCs w:val="24"/>
        </w:rPr>
      </w:pPr>
      <w:r w:rsidRPr="003179CF">
        <w:rPr>
          <w:rFonts w:ascii="Times New Roman" w:hAnsi="Times New Roman"/>
          <w:iCs/>
          <w:sz w:val="24"/>
          <w:szCs w:val="24"/>
        </w:rPr>
        <w:t>2</w:t>
      </w:r>
      <w:r w:rsidR="0049723A">
        <w:rPr>
          <w:rFonts w:ascii="Times New Roman" w:hAnsi="Times New Roman"/>
          <w:iCs/>
          <w:sz w:val="24"/>
          <w:szCs w:val="24"/>
        </w:rPr>
        <w:t>)</w:t>
      </w:r>
      <w:r w:rsidRPr="003179CF">
        <w:rPr>
          <w:rFonts w:ascii="Times New Roman" w:hAnsi="Times New Roman"/>
          <w:iCs/>
          <w:sz w:val="24"/>
          <w:szCs w:val="24"/>
        </w:rPr>
        <w:t xml:space="preserve">   </w:t>
      </w:r>
      <w:r w:rsidRPr="003179CF">
        <w:rPr>
          <w:rFonts w:ascii="Times New Roman" w:hAnsi="Times New Roman"/>
          <w:iCs/>
          <w:sz w:val="24"/>
          <w:szCs w:val="24"/>
          <w:u w:val="single"/>
        </w:rPr>
        <w:t xml:space="preserve">Перемещая ползунок резистора в крайние положения, убедиться </w:t>
      </w:r>
      <w:proofErr w:type="gramStart"/>
      <w:r w:rsidRPr="003179CF">
        <w:rPr>
          <w:rFonts w:ascii="Times New Roman" w:hAnsi="Times New Roman"/>
          <w:iCs/>
          <w:sz w:val="24"/>
          <w:szCs w:val="24"/>
        </w:rPr>
        <w:t xml:space="preserve">( </w:t>
      </w:r>
      <w:proofErr w:type="gramEnd"/>
      <w:r w:rsidRPr="003179CF">
        <w:rPr>
          <w:rFonts w:ascii="Times New Roman" w:hAnsi="Times New Roman"/>
          <w:iCs/>
          <w:sz w:val="24"/>
          <w:szCs w:val="24"/>
        </w:rPr>
        <w:t>по изменению накала лампочки</w:t>
      </w:r>
      <w:r w:rsidRPr="003179CF">
        <w:rPr>
          <w:rFonts w:ascii="Times New Roman" w:hAnsi="Times New Roman"/>
          <w:iCs/>
          <w:sz w:val="24"/>
          <w:szCs w:val="24"/>
          <w:u w:val="single"/>
        </w:rPr>
        <w:t>) в том, что сила тока в цепи изменяется.</w:t>
      </w:r>
    </w:p>
    <w:p w:rsidR="00D94C9A" w:rsidRPr="003179CF" w:rsidRDefault="00D94C9A" w:rsidP="00D94C9A">
      <w:pPr>
        <w:rPr>
          <w:rFonts w:ascii="Times New Roman" w:hAnsi="Times New Roman"/>
          <w:sz w:val="24"/>
          <w:szCs w:val="24"/>
        </w:rPr>
      </w:pPr>
      <w:r w:rsidRPr="003179CF">
        <w:rPr>
          <w:rFonts w:ascii="Times New Roman" w:hAnsi="Times New Roman"/>
          <w:iCs/>
          <w:sz w:val="24"/>
          <w:szCs w:val="24"/>
        </w:rPr>
        <w:t>3</w:t>
      </w:r>
      <w:r w:rsidR="0049723A">
        <w:rPr>
          <w:rFonts w:ascii="Times New Roman" w:hAnsi="Times New Roman"/>
          <w:iCs/>
          <w:sz w:val="24"/>
          <w:szCs w:val="24"/>
        </w:rPr>
        <w:t>)</w:t>
      </w:r>
      <w:r w:rsidRPr="003179CF">
        <w:rPr>
          <w:rFonts w:ascii="Times New Roman" w:hAnsi="Times New Roman"/>
          <w:iCs/>
          <w:sz w:val="24"/>
          <w:szCs w:val="24"/>
        </w:rPr>
        <w:t xml:space="preserve">   Установить ползунок реостата в крайнее левое положение, измерить силу тока  и напряжение в цепи.</w:t>
      </w:r>
    </w:p>
    <w:p w:rsidR="00D94C9A" w:rsidRPr="003179CF" w:rsidRDefault="00D94C9A" w:rsidP="00D94C9A">
      <w:pPr>
        <w:rPr>
          <w:rFonts w:ascii="Times New Roman" w:hAnsi="Times New Roman"/>
          <w:iCs/>
          <w:sz w:val="24"/>
          <w:szCs w:val="24"/>
        </w:rPr>
      </w:pPr>
      <w:r w:rsidRPr="003179CF">
        <w:rPr>
          <w:rFonts w:ascii="Times New Roman" w:hAnsi="Times New Roman"/>
          <w:iCs/>
          <w:sz w:val="24"/>
          <w:szCs w:val="24"/>
        </w:rPr>
        <w:t>4</w:t>
      </w:r>
      <w:r w:rsidR="0049723A">
        <w:rPr>
          <w:rFonts w:ascii="Times New Roman" w:hAnsi="Times New Roman"/>
          <w:iCs/>
          <w:sz w:val="24"/>
          <w:szCs w:val="24"/>
        </w:rPr>
        <w:t>)</w:t>
      </w:r>
      <w:r w:rsidRPr="003179CF">
        <w:rPr>
          <w:rFonts w:ascii="Times New Roman" w:hAnsi="Times New Roman"/>
          <w:iCs/>
          <w:sz w:val="24"/>
          <w:szCs w:val="24"/>
        </w:rPr>
        <w:t xml:space="preserve">   Выполнить второй и третий опыты аналогично п. 3 , устанавливая ползунок реостата в среднее и крайнее правое положения. </w:t>
      </w:r>
    </w:p>
    <w:p w:rsidR="00D94C9A" w:rsidRPr="003179CF" w:rsidRDefault="0049723A" w:rsidP="00D94C9A">
      <w:pPr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5) </w:t>
      </w:r>
      <w:r w:rsidR="00D94C9A" w:rsidRPr="003179CF">
        <w:rPr>
          <w:rFonts w:ascii="Times New Roman" w:hAnsi="Times New Roman"/>
          <w:iCs/>
          <w:sz w:val="24"/>
          <w:szCs w:val="24"/>
        </w:rPr>
        <w:t xml:space="preserve"> </w:t>
      </w:r>
      <w:r w:rsidR="00D94C9A" w:rsidRPr="003179CF">
        <w:rPr>
          <w:rFonts w:ascii="Times New Roman" w:hAnsi="Times New Roman"/>
          <w:b/>
          <w:bCs/>
          <w:iCs/>
          <w:sz w:val="24"/>
          <w:szCs w:val="24"/>
        </w:rPr>
        <w:t xml:space="preserve">Оценим погрешности и запишем результаты эксперимента: </w:t>
      </w:r>
    </w:p>
    <w:p w:rsidR="00D94C9A" w:rsidRDefault="00D94C9A" w:rsidP="00D94C9A">
      <w:pPr>
        <w:rPr>
          <w:rFonts w:ascii="Times New Roman" w:hAnsi="Times New Roman"/>
          <w:b/>
          <w:bCs/>
          <w:sz w:val="24"/>
          <w:szCs w:val="24"/>
        </w:rPr>
      </w:pPr>
      <w:r w:rsidRPr="003179CF">
        <w:rPr>
          <w:rFonts w:ascii="Times New Roman" w:hAnsi="Times New Roman"/>
          <w:b/>
          <w:bCs/>
          <w:sz w:val="24"/>
          <w:szCs w:val="24"/>
          <w:lang w:val="en-US"/>
        </w:rPr>
        <w:t xml:space="preserve">U = U ± </w:t>
      </w:r>
      <w:r w:rsidRPr="003179CF">
        <w:rPr>
          <w:rFonts w:ascii="Times New Roman" w:hAnsi="Times New Roman"/>
          <w:b/>
          <w:bCs/>
          <w:sz w:val="24"/>
          <w:szCs w:val="24"/>
        </w:rPr>
        <w:t>Ϫ</w:t>
      </w:r>
      <w:r w:rsidRPr="003179CF">
        <w:rPr>
          <w:rFonts w:ascii="Times New Roman" w:hAnsi="Times New Roman"/>
          <w:b/>
          <w:bCs/>
          <w:sz w:val="24"/>
          <w:szCs w:val="24"/>
          <w:lang w:val="en-US"/>
        </w:rPr>
        <w:t>U</w:t>
      </w:r>
      <w:r w:rsidR="009320FB" w:rsidRPr="003179CF">
        <w:rPr>
          <w:rFonts w:ascii="Times New Roman" w:hAnsi="Times New Roman"/>
          <w:sz w:val="24"/>
          <w:szCs w:val="24"/>
          <w:lang w:val="en-US"/>
        </w:rPr>
        <w:t xml:space="preserve">                      </w:t>
      </w:r>
      <w:r w:rsidRPr="003179CF">
        <w:rPr>
          <w:rFonts w:ascii="Times New Roman" w:hAnsi="Times New Roman"/>
          <w:b/>
          <w:bCs/>
          <w:sz w:val="24"/>
          <w:szCs w:val="24"/>
          <w:lang w:val="en-US"/>
        </w:rPr>
        <w:t xml:space="preserve">I = I ± </w:t>
      </w:r>
      <w:r w:rsidRPr="003179CF">
        <w:rPr>
          <w:rFonts w:ascii="Times New Roman" w:hAnsi="Times New Roman"/>
          <w:b/>
          <w:bCs/>
          <w:sz w:val="24"/>
          <w:szCs w:val="24"/>
        </w:rPr>
        <w:t>Ϫ</w:t>
      </w:r>
      <w:r w:rsidRPr="003179CF">
        <w:rPr>
          <w:rFonts w:ascii="Times New Roman" w:hAnsi="Times New Roman"/>
          <w:b/>
          <w:bCs/>
          <w:sz w:val="24"/>
          <w:szCs w:val="24"/>
          <w:lang w:val="en-US"/>
        </w:rPr>
        <w:t xml:space="preserve">I </w:t>
      </w:r>
      <w:r w:rsidR="009320FB" w:rsidRPr="003179CF">
        <w:rPr>
          <w:rFonts w:ascii="Times New Roman" w:hAnsi="Times New Roman"/>
          <w:b/>
          <w:bCs/>
          <w:sz w:val="24"/>
          <w:szCs w:val="24"/>
          <w:lang w:val="en-US"/>
        </w:rPr>
        <w:t xml:space="preserve">                </w:t>
      </w:r>
      <w:r w:rsidRPr="003179CF">
        <w:rPr>
          <w:rFonts w:ascii="Times New Roman" w:hAnsi="Times New Roman"/>
          <w:b/>
          <w:bCs/>
          <w:sz w:val="24"/>
          <w:szCs w:val="24"/>
          <w:lang w:val="en-US"/>
        </w:rPr>
        <w:t xml:space="preserve">R = R ± </w:t>
      </w:r>
      <w:r w:rsidRPr="003179CF">
        <w:rPr>
          <w:rFonts w:ascii="Times New Roman" w:hAnsi="Times New Roman"/>
          <w:b/>
          <w:bCs/>
          <w:sz w:val="24"/>
          <w:szCs w:val="24"/>
        </w:rPr>
        <w:t>Ϫ</w:t>
      </w:r>
      <w:r w:rsidRPr="003179CF">
        <w:rPr>
          <w:rFonts w:ascii="Times New Roman" w:hAnsi="Times New Roman"/>
          <w:b/>
          <w:bCs/>
          <w:sz w:val="24"/>
          <w:szCs w:val="24"/>
          <w:lang w:val="en-US"/>
        </w:rPr>
        <w:t xml:space="preserve">R </w:t>
      </w:r>
      <w:r w:rsidR="009320FB" w:rsidRPr="003179CF">
        <w:rPr>
          <w:rFonts w:ascii="Times New Roman" w:hAnsi="Times New Roman"/>
          <w:sz w:val="24"/>
          <w:szCs w:val="24"/>
          <w:lang w:val="en-US"/>
        </w:rPr>
        <w:t xml:space="preserve">             </w:t>
      </w:r>
      <w:r w:rsidRPr="003179CF">
        <w:rPr>
          <w:rFonts w:ascii="Times New Roman" w:hAnsi="Times New Roman"/>
          <w:b/>
          <w:bCs/>
          <w:sz w:val="24"/>
          <w:szCs w:val="24"/>
        </w:rPr>
        <w:t>Ϫ</w:t>
      </w:r>
      <w:r w:rsidRPr="003179CF">
        <w:rPr>
          <w:rFonts w:ascii="Times New Roman" w:hAnsi="Times New Roman"/>
          <w:b/>
          <w:bCs/>
          <w:sz w:val="24"/>
          <w:szCs w:val="24"/>
          <w:lang w:val="en-US"/>
        </w:rPr>
        <w:t>R / R = ϪI/</w:t>
      </w:r>
      <w:proofErr w:type="gramStart"/>
      <w:r w:rsidRPr="003179CF">
        <w:rPr>
          <w:rFonts w:ascii="Times New Roman" w:hAnsi="Times New Roman"/>
          <w:b/>
          <w:bCs/>
          <w:sz w:val="24"/>
          <w:szCs w:val="24"/>
          <w:lang w:val="en-US"/>
        </w:rPr>
        <w:t>I  +</w:t>
      </w:r>
      <w:proofErr w:type="gramEnd"/>
      <w:r w:rsidRPr="003179CF">
        <w:rPr>
          <w:rFonts w:ascii="Times New Roman" w:hAnsi="Times New Roman"/>
          <w:b/>
          <w:bCs/>
          <w:sz w:val="24"/>
          <w:szCs w:val="24"/>
          <w:lang w:val="en-US"/>
        </w:rPr>
        <w:t xml:space="preserve"> ϪU/ U </w:t>
      </w:r>
    </w:p>
    <w:p w:rsidR="006E64BC" w:rsidRPr="0049723A" w:rsidRDefault="006E64BC" w:rsidP="00D94C9A">
      <w:pPr>
        <w:rPr>
          <w:rFonts w:ascii="Times New Roman" w:hAnsi="Times New Roman"/>
          <w:sz w:val="24"/>
          <w:szCs w:val="24"/>
          <w:u w:val="single"/>
        </w:rPr>
      </w:pPr>
      <w:r w:rsidRPr="0049723A">
        <w:rPr>
          <w:rFonts w:ascii="Times New Roman" w:hAnsi="Times New Roman"/>
          <w:b/>
          <w:bCs/>
          <w:sz w:val="24"/>
          <w:szCs w:val="24"/>
          <w:u w:val="single"/>
        </w:rPr>
        <w:t>После окончания работы  переносим на доску результаты.</w:t>
      </w:r>
      <w:proofErr w:type="gramStart"/>
      <w:r w:rsidR="000B5100" w:rsidRPr="000B510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0B5100" w:rsidRPr="0049723A">
        <w:rPr>
          <w:rFonts w:ascii="Times New Roman" w:hAnsi="Times New Roman"/>
          <w:b/>
          <w:bCs/>
          <w:sz w:val="24"/>
          <w:szCs w:val="24"/>
          <w:u w:val="single"/>
        </w:rPr>
        <w:t>)</w:t>
      </w:r>
      <w:proofErr w:type="gramEnd"/>
      <w:r w:rsidR="000B5100">
        <w:rPr>
          <w:rFonts w:ascii="Times New Roman" w:hAnsi="Times New Roman"/>
          <w:b/>
          <w:bCs/>
          <w:sz w:val="24"/>
          <w:szCs w:val="24"/>
          <w:u w:val="single"/>
        </w:rPr>
        <w:t>. Результаты могут быть записаны в группах на листах А</w:t>
      </w:r>
      <w:proofErr w:type="gramStart"/>
      <w:r w:rsidR="000B5100">
        <w:rPr>
          <w:rFonts w:ascii="Times New Roman" w:hAnsi="Times New Roman"/>
          <w:b/>
          <w:bCs/>
          <w:sz w:val="24"/>
          <w:szCs w:val="24"/>
          <w:u w:val="single"/>
        </w:rPr>
        <w:t>4</w:t>
      </w:r>
      <w:proofErr w:type="gramEnd"/>
      <w:r w:rsidR="000B5100">
        <w:rPr>
          <w:rFonts w:ascii="Times New Roman" w:hAnsi="Times New Roman"/>
          <w:b/>
          <w:bCs/>
          <w:sz w:val="24"/>
          <w:szCs w:val="24"/>
          <w:u w:val="single"/>
        </w:rPr>
        <w:t xml:space="preserve"> с заготовленными таблицами маркером или фломастером</w:t>
      </w:r>
      <w:r w:rsidR="00C617C2">
        <w:rPr>
          <w:rFonts w:ascii="Times New Roman" w:hAnsi="Times New Roman"/>
          <w:b/>
          <w:bCs/>
          <w:sz w:val="24"/>
          <w:szCs w:val="24"/>
          <w:u w:val="single"/>
        </w:rPr>
        <w:t xml:space="preserve"> – </w:t>
      </w:r>
      <w:r w:rsidR="00C92FC6">
        <w:rPr>
          <w:rFonts w:ascii="Times New Roman" w:hAnsi="Times New Roman"/>
          <w:b/>
          <w:bCs/>
          <w:sz w:val="24"/>
          <w:szCs w:val="24"/>
          <w:u w:val="single"/>
        </w:rPr>
        <w:t xml:space="preserve">(2 - </w:t>
      </w:r>
      <w:r w:rsidR="00C617C2">
        <w:rPr>
          <w:rFonts w:ascii="Times New Roman" w:hAnsi="Times New Roman"/>
          <w:b/>
          <w:bCs/>
          <w:sz w:val="24"/>
          <w:szCs w:val="24"/>
          <w:u w:val="single"/>
        </w:rPr>
        <w:t>5 мин</w:t>
      </w:r>
      <w:r w:rsidR="00C92FC6">
        <w:rPr>
          <w:rFonts w:ascii="Times New Roman" w:hAnsi="Times New Roman"/>
          <w:b/>
          <w:bCs/>
          <w:sz w:val="24"/>
          <w:szCs w:val="24"/>
          <w:u w:val="single"/>
        </w:rPr>
        <w:t>)</w:t>
      </w:r>
    </w:p>
    <w:p w:rsidR="00D94C9A" w:rsidRPr="003179CF" w:rsidRDefault="00D94C9A" w:rsidP="00D94C9A">
      <w:pPr>
        <w:rPr>
          <w:rFonts w:ascii="Times New Roman" w:hAnsi="Times New Roman"/>
          <w:b/>
          <w:bCs/>
          <w:sz w:val="24"/>
          <w:szCs w:val="24"/>
        </w:rPr>
      </w:pPr>
      <w:r w:rsidRPr="003179CF">
        <w:rPr>
          <w:rFonts w:ascii="Times New Roman" w:hAnsi="Times New Roman"/>
          <w:b/>
          <w:bCs/>
          <w:sz w:val="24"/>
          <w:szCs w:val="24"/>
        </w:rPr>
        <w:t>6</w:t>
      </w:r>
      <w:r w:rsidR="0049723A">
        <w:rPr>
          <w:rFonts w:ascii="Times New Roman" w:hAnsi="Times New Roman"/>
          <w:b/>
          <w:bCs/>
          <w:sz w:val="24"/>
          <w:szCs w:val="24"/>
        </w:rPr>
        <w:t xml:space="preserve">) </w:t>
      </w:r>
      <w:r w:rsidRPr="003179CF">
        <w:rPr>
          <w:rFonts w:ascii="Times New Roman" w:hAnsi="Times New Roman"/>
          <w:b/>
          <w:bCs/>
          <w:sz w:val="24"/>
          <w:szCs w:val="24"/>
        </w:rPr>
        <w:t xml:space="preserve"> Возможные результаты (образец):</w:t>
      </w:r>
    </w:p>
    <w:p w:rsidR="00D94C9A" w:rsidRPr="003179CF" w:rsidRDefault="00D94C9A" w:rsidP="00D94C9A">
      <w:pPr>
        <w:rPr>
          <w:rFonts w:ascii="Times New Roman" w:hAnsi="Times New Roman"/>
          <w:sz w:val="24"/>
          <w:szCs w:val="24"/>
        </w:rPr>
      </w:pPr>
      <w:r w:rsidRPr="003179CF">
        <w:rPr>
          <w:rFonts w:ascii="Times New Roman" w:hAnsi="Times New Roman"/>
          <w:sz w:val="24"/>
          <w:szCs w:val="24"/>
        </w:rPr>
        <w:t>Амперметр – цена деления  0.05</w:t>
      </w:r>
      <w:proofErr w:type="gramStart"/>
      <w:r w:rsidRPr="003179CF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="009320FB" w:rsidRPr="003179CF">
        <w:rPr>
          <w:rFonts w:ascii="Times New Roman" w:hAnsi="Times New Roman"/>
          <w:sz w:val="24"/>
          <w:szCs w:val="24"/>
        </w:rPr>
        <w:t xml:space="preserve">                           </w:t>
      </w:r>
      <w:r w:rsidRPr="003179CF">
        <w:rPr>
          <w:rFonts w:ascii="Times New Roman" w:hAnsi="Times New Roman"/>
          <w:sz w:val="24"/>
          <w:szCs w:val="24"/>
        </w:rPr>
        <w:t>Вольтметр – цена деления  0.1 В</w:t>
      </w:r>
    </w:p>
    <w:p w:rsidR="00D94C9A" w:rsidRPr="003179CF" w:rsidRDefault="00D94C9A" w:rsidP="00D94C9A">
      <w:pPr>
        <w:rPr>
          <w:rFonts w:ascii="Times New Roman" w:hAnsi="Times New Roman"/>
          <w:sz w:val="24"/>
          <w:szCs w:val="24"/>
        </w:rPr>
      </w:pPr>
      <w:r w:rsidRPr="003179CF">
        <w:rPr>
          <w:rFonts w:ascii="Times New Roman" w:hAnsi="Times New Roman"/>
          <w:sz w:val="24"/>
          <w:szCs w:val="24"/>
        </w:rPr>
        <w:lastRenderedPageBreak/>
        <w:t xml:space="preserve">Тогда погрешности силы тока и напряжения  могут </w:t>
      </w:r>
      <w:proofErr w:type="gramStart"/>
      <w:r w:rsidRPr="003179CF">
        <w:rPr>
          <w:rFonts w:ascii="Times New Roman" w:hAnsi="Times New Roman"/>
          <w:sz w:val="24"/>
          <w:szCs w:val="24"/>
        </w:rPr>
        <w:t>составить  0.5 цены деления прибора равны</w:t>
      </w:r>
      <w:proofErr w:type="gramEnd"/>
      <w:r w:rsidRPr="003179CF">
        <w:rPr>
          <w:rFonts w:ascii="Times New Roman" w:hAnsi="Times New Roman"/>
          <w:sz w:val="24"/>
          <w:szCs w:val="24"/>
        </w:rPr>
        <w:t xml:space="preserve"> соответственно: </w:t>
      </w:r>
    </w:p>
    <w:p w:rsidR="00D94C9A" w:rsidRPr="003179CF" w:rsidRDefault="00D94C9A" w:rsidP="00D94C9A">
      <w:pPr>
        <w:rPr>
          <w:rFonts w:ascii="Times New Roman" w:hAnsi="Times New Roman"/>
          <w:sz w:val="24"/>
          <w:szCs w:val="24"/>
        </w:rPr>
      </w:pPr>
      <w:r w:rsidRPr="003179CF">
        <w:rPr>
          <w:rFonts w:ascii="Times New Roman" w:hAnsi="Times New Roman"/>
          <w:sz w:val="24"/>
          <w:szCs w:val="24"/>
        </w:rPr>
        <w:t>Ϫ</w:t>
      </w:r>
      <w:r w:rsidRPr="003179CF">
        <w:rPr>
          <w:rFonts w:ascii="Times New Roman" w:hAnsi="Times New Roman"/>
          <w:sz w:val="24"/>
          <w:szCs w:val="24"/>
          <w:lang w:val="en-US"/>
        </w:rPr>
        <w:t>I</w:t>
      </w:r>
      <w:r w:rsidRPr="003179CF">
        <w:rPr>
          <w:rFonts w:ascii="Times New Roman" w:hAnsi="Times New Roman"/>
          <w:sz w:val="24"/>
          <w:szCs w:val="24"/>
        </w:rPr>
        <w:t xml:space="preserve"> = 0.025</w:t>
      </w:r>
      <w:proofErr w:type="gramStart"/>
      <w:r w:rsidRPr="003179CF">
        <w:rPr>
          <w:rFonts w:ascii="Times New Roman" w:hAnsi="Times New Roman"/>
          <w:sz w:val="24"/>
          <w:szCs w:val="24"/>
        </w:rPr>
        <w:t>А</w:t>
      </w:r>
      <w:proofErr w:type="gramEnd"/>
      <w:r w:rsidRPr="003179CF">
        <w:rPr>
          <w:rFonts w:ascii="Times New Roman" w:hAnsi="Times New Roman"/>
          <w:sz w:val="24"/>
          <w:szCs w:val="24"/>
        </w:rPr>
        <w:t xml:space="preserve"> </w:t>
      </w:r>
    </w:p>
    <w:p w:rsidR="00D94C9A" w:rsidRPr="003179CF" w:rsidRDefault="00D94C9A" w:rsidP="00D94C9A">
      <w:pPr>
        <w:rPr>
          <w:rFonts w:ascii="Times New Roman" w:hAnsi="Times New Roman"/>
          <w:sz w:val="24"/>
          <w:szCs w:val="24"/>
        </w:rPr>
      </w:pPr>
      <w:r w:rsidRPr="003179CF">
        <w:rPr>
          <w:rFonts w:ascii="Times New Roman" w:hAnsi="Times New Roman"/>
          <w:sz w:val="24"/>
          <w:szCs w:val="24"/>
        </w:rPr>
        <w:t>Ϫ</w:t>
      </w:r>
      <w:r w:rsidRPr="003179CF">
        <w:rPr>
          <w:rFonts w:ascii="Times New Roman" w:hAnsi="Times New Roman"/>
          <w:sz w:val="24"/>
          <w:szCs w:val="24"/>
          <w:lang w:val="en-US"/>
        </w:rPr>
        <w:t>U</w:t>
      </w:r>
      <w:r w:rsidRPr="003179CF">
        <w:rPr>
          <w:rFonts w:ascii="Times New Roman" w:hAnsi="Times New Roman"/>
          <w:sz w:val="24"/>
          <w:szCs w:val="24"/>
        </w:rPr>
        <w:t xml:space="preserve"> = 0.05</w:t>
      </w:r>
      <w:proofErr w:type="gramStart"/>
      <w:r w:rsidRPr="003179CF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3179CF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a6"/>
        <w:tblpPr w:leftFromText="180" w:rightFromText="180" w:vertAnchor="text" w:horzAnchor="margin" w:tblpY="41"/>
        <w:tblW w:w="3516" w:type="dxa"/>
        <w:tblLook w:val="00A0"/>
      </w:tblPr>
      <w:tblGrid>
        <w:gridCol w:w="1038"/>
        <w:gridCol w:w="1239"/>
        <w:gridCol w:w="1239"/>
      </w:tblGrid>
      <w:tr w:rsidR="00D94C9A" w:rsidRPr="003179CF" w:rsidTr="00C92FC6">
        <w:trPr>
          <w:trHeight w:val="348"/>
        </w:trPr>
        <w:tc>
          <w:tcPr>
            <w:tcW w:w="1038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shadow/>
                <w:color w:val="000000"/>
                <w:kern w:val="24"/>
                <w:sz w:val="24"/>
                <w:szCs w:val="24"/>
                <w:lang w:eastAsia="ru-RU"/>
              </w:rPr>
              <w:t>№</w:t>
            </w:r>
          </w:p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shadow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179CF">
              <w:rPr>
                <w:rFonts w:ascii="Times New Roman" w:hAnsi="Times New Roman"/>
                <w:shadow/>
                <w:color w:val="000000"/>
                <w:kern w:val="24"/>
                <w:sz w:val="24"/>
                <w:szCs w:val="24"/>
                <w:lang w:eastAsia="ru-RU"/>
              </w:rPr>
              <w:t>П</w:t>
            </w:r>
            <w:proofErr w:type="gramEnd"/>
            <w:r w:rsidRPr="003179CF">
              <w:rPr>
                <w:rFonts w:ascii="Times New Roman" w:hAnsi="Times New Roman"/>
                <w:shadow/>
                <w:color w:val="000000"/>
                <w:kern w:val="24"/>
                <w:sz w:val="24"/>
                <w:szCs w:val="24"/>
                <w:lang w:eastAsia="ru-RU"/>
              </w:rPr>
              <w:t>/П</w:t>
            </w:r>
            <w:r w:rsidRPr="003179CF">
              <w:rPr>
                <w:rFonts w:ascii="Times New Roman" w:hAnsi="Times New Roman"/>
                <w:b/>
                <w:bCs/>
                <w:shadow/>
                <w:color w:val="D3F0FF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9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shadow/>
                <w:color w:val="000000"/>
                <w:kern w:val="24"/>
                <w:sz w:val="24"/>
                <w:szCs w:val="24"/>
                <w:lang w:val="en-US" w:eastAsia="ru-RU"/>
              </w:rPr>
              <w:t>I =</w:t>
            </w:r>
            <w:r w:rsidRPr="003179CF">
              <w:rPr>
                <w:rFonts w:ascii="Times New Roman" w:hAnsi="Times New Roman"/>
                <w:b/>
                <w:bCs/>
                <w:shadow/>
                <w:color w:val="D3F0FF"/>
                <w:kern w:val="24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39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shadow/>
                <w:color w:val="000000"/>
                <w:kern w:val="24"/>
                <w:sz w:val="24"/>
                <w:szCs w:val="24"/>
                <w:lang w:val="en-US" w:eastAsia="ru-RU"/>
              </w:rPr>
              <w:t>U =</w:t>
            </w:r>
            <w:r w:rsidRPr="003179CF">
              <w:rPr>
                <w:rFonts w:ascii="Times New Roman" w:hAnsi="Times New Roman"/>
                <w:b/>
                <w:bCs/>
                <w:shadow/>
                <w:color w:val="D3F0FF"/>
                <w:kern w:val="24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D94C9A" w:rsidRPr="003179CF" w:rsidTr="00C92FC6">
        <w:trPr>
          <w:trHeight w:val="348"/>
        </w:trPr>
        <w:tc>
          <w:tcPr>
            <w:tcW w:w="1038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shadow/>
                <w:color w:val="000000"/>
                <w:kern w:val="24"/>
                <w:sz w:val="24"/>
                <w:szCs w:val="24"/>
                <w:lang w:eastAsia="ru-RU"/>
              </w:rPr>
              <w:t>1</w:t>
            </w:r>
            <w:r w:rsidRPr="003179CF">
              <w:rPr>
                <w:rFonts w:ascii="Times New Roman" w:hAnsi="Times New Roman"/>
                <w:b/>
                <w:bCs/>
                <w:shadow/>
                <w:color w:val="D3F0FF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9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shadow/>
                <w:color w:val="000000"/>
                <w:kern w:val="24"/>
                <w:sz w:val="24"/>
                <w:szCs w:val="24"/>
                <w:lang w:eastAsia="ru-RU"/>
              </w:rPr>
              <w:t>0,15</w:t>
            </w:r>
            <w:r w:rsidRPr="003179CF">
              <w:rPr>
                <w:rFonts w:ascii="Times New Roman" w:hAnsi="Times New Roman"/>
                <w:b/>
                <w:bCs/>
                <w:shadow/>
                <w:color w:val="D3F0FF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9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shadow/>
                <w:color w:val="000000"/>
                <w:kern w:val="24"/>
                <w:sz w:val="24"/>
                <w:szCs w:val="24"/>
                <w:lang w:eastAsia="ru-RU"/>
              </w:rPr>
              <w:t>1,5</w:t>
            </w:r>
            <w:r w:rsidRPr="003179CF">
              <w:rPr>
                <w:rFonts w:ascii="Times New Roman" w:hAnsi="Times New Roman"/>
                <w:b/>
                <w:bCs/>
                <w:shadow/>
                <w:color w:val="D3F0FF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94C9A" w:rsidRPr="003179CF" w:rsidTr="00C92FC6">
        <w:trPr>
          <w:trHeight w:val="348"/>
        </w:trPr>
        <w:tc>
          <w:tcPr>
            <w:tcW w:w="1038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shadow/>
                <w:color w:val="000000"/>
                <w:kern w:val="24"/>
                <w:sz w:val="24"/>
                <w:szCs w:val="24"/>
                <w:lang w:eastAsia="ru-RU"/>
              </w:rPr>
              <w:t>2</w:t>
            </w:r>
            <w:r w:rsidRPr="003179CF">
              <w:rPr>
                <w:rFonts w:ascii="Times New Roman" w:hAnsi="Times New Roman"/>
                <w:b/>
                <w:bCs/>
                <w:shadow/>
                <w:color w:val="D3F0FF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9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shadow/>
                <w:color w:val="000000"/>
                <w:kern w:val="24"/>
                <w:sz w:val="24"/>
                <w:szCs w:val="24"/>
                <w:lang w:eastAsia="ru-RU"/>
              </w:rPr>
              <w:t>0,2</w:t>
            </w:r>
            <w:r w:rsidRPr="003179CF">
              <w:rPr>
                <w:rFonts w:ascii="Times New Roman" w:hAnsi="Times New Roman"/>
                <w:b/>
                <w:bCs/>
                <w:shadow/>
                <w:color w:val="D3F0FF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9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shadow/>
                <w:color w:val="000000"/>
                <w:kern w:val="24"/>
                <w:sz w:val="24"/>
                <w:szCs w:val="24"/>
                <w:lang w:eastAsia="ru-RU"/>
              </w:rPr>
              <w:t>2</w:t>
            </w:r>
            <w:r w:rsidRPr="003179CF">
              <w:rPr>
                <w:rFonts w:ascii="Times New Roman" w:hAnsi="Times New Roman"/>
                <w:b/>
                <w:bCs/>
                <w:shadow/>
                <w:color w:val="D3F0FF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94C9A" w:rsidRPr="003179CF" w:rsidTr="00C92FC6">
        <w:trPr>
          <w:trHeight w:val="348"/>
        </w:trPr>
        <w:tc>
          <w:tcPr>
            <w:tcW w:w="1038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shadow/>
                <w:color w:val="000000"/>
                <w:kern w:val="24"/>
                <w:sz w:val="24"/>
                <w:szCs w:val="24"/>
                <w:lang w:eastAsia="ru-RU"/>
              </w:rPr>
              <w:t>3</w:t>
            </w:r>
            <w:r w:rsidRPr="003179CF">
              <w:rPr>
                <w:rFonts w:ascii="Times New Roman" w:hAnsi="Times New Roman"/>
                <w:b/>
                <w:bCs/>
                <w:shadow/>
                <w:color w:val="D3F0FF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9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shadow/>
                <w:color w:val="000000"/>
                <w:kern w:val="24"/>
                <w:sz w:val="24"/>
                <w:szCs w:val="24"/>
                <w:lang w:eastAsia="ru-RU"/>
              </w:rPr>
              <w:t>0,25</w:t>
            </w:r>
            <w:r w:rsidRPr="003179CF">
              <w:rPr>
                <w:rFonts w:ascii="Times New Roman" w:hAnsi="Times New Roman"/>
                <w:b/>
                <w:bCs/>
                <w:shadow/>
                <w:color w:val="D3F0FF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9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shadow/>
                <w:color w:val="000000"/>
                <w:kern w:val="24"/>
                <w:sz w:val="24"/>
                <w:szCs w:val="24"/>
                <w:lang w:eastAsia="ru-RU"/>
              </w:rPr>
              <w:t>2,5</w:t>
            </w:r>
            <w:r w:rsidRPr="003179CF">
              <w:rPr>
                <w:rFonts w:ascii="Times New Roman" w:hAnsi="Times New Roman"/>
                <w:b/>
                <w:bCs/>
                <w:shadow/>
                <w:color w:val="D3F0FF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94C9A" w:rsidRPr="003179CF" w:rsidTr="00C92FC6">
        <w:trPr>
          <w:trHeight w:val="348"/>
        </w:trPr>
        <w:tc>
          <w:tcPr>
            <w:tcW w:w="1038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shadow/>
                <w:color w:val="000000"/>
                <w:kern w:val="24"/>
                <w:sz w:val="24"/>
                <w:szCs w:val="24"/>
                <w:lang w:eastAsia="ru-RU"/>
              </w:rPr>
              <w:t>4</w:t>
            </w:r>
            <w:r w:rsidRPr="003179CF">
              <w:rPr>
                <w:rFonts w:ascii="Times New Roman" w:hAnsi="Times New Roman"/>
                <w:b/>
                <w:bCs/>
                <w:shadow/>
                <w:color w:val="D3F0FF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9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shadow/>
                <w:color w:val="000000"/>
                <w:kern w:val="24"/>
                <w:sz w:val="24"/>
                <w:szCs w:val="24"/>
                <w:lang w:eastAsia="ru-RU"/>
              </w:rPr>
              <w:t>0,3</w:t>
            </w:r>
            <w:r w:rsidRPr="003179CF">
              <w:rPr>
                <w:rFonts w:ascii="Times New Roman" w:hAnsi="Times New Roman"/>
                <w:b/>
                <w:bCs/>
                <w:shadow/>
                <w:color w:val="D3F0FF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9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shadow/>
                <w:color w:val="000000"/>
                <w:kern w:val="24"/>
                <w:sz w:val="24"/>
                <w:szCs w:val="24"/>
                <w:lang w:eastAsia="ru-RU"/>
              </w:rPr>
              <w:t>3</w:t>
            </w:r>
            <w:r w:rsidRPr="003179CF">
              <w:rPr>
                <w:rFonts w:ascii="Times New Roman" w:hAnsi="Times New Roman"/>
                <w:b/>
                <w:bCs/>
                <w:shadow/>
                <w:color w:val="D3F0FF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94C9A" w:rsidRPr="003179CF" w:rsidTr="00C92FC6">
        <w:trPr>
          <w:trHeight w:val="348"/>
        </w:trPr>
        <w:tc>
          <w:tcPr>
            <w:tcW w:w="1038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shadow/>
                <w:color w:val="000000"/>
                <w:kern w:val="24"/>
                <w:sz w:val="24"/>
                <w:szCs w:val="24"/>
                <w:lang w:eastAsia="ru-RU"/>
              </w:rPr>
              <w:t>5</w:t>
            </w:r>
            <w:r w:rsidRPr="003179CF">
              <w:rPr>
                <w:rFonts w:ascii="Times New Roman" w:hAnsi="Times New Roman"/>
                <w:b/>
                <w:bCs/>
                <w:shadow/>
                <w:color w:val="D3F0FF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9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shadow/>
                <w:color w:val="000000"/>
                <w:kern w:val="24"/>
                <w:sz w:val="24"/>
                <w:szCs w:val="24"/>
                <w:lang w:eastAsia="ru-RU"/>
              </w:rPr>
              <w:t>0,35</w:t>
            </w:r>
            <w:r w:rsidRPr="003179CF">
              <w:rPr>
                <w:rFonts w:ascii="Times New Roman" w:hAnsi="Times New Roman"/>
                <w:b/>
                <w:bCs/>
                <w:shadow/>
                <w:color w:val="D3F0FF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9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shadow/>
                <w:color w:val="000000"/>
                <w:kern w:val="24"/>
                <w:sz w:val="24"/>
                <w:szCs w:val="24"/>
                <w:lang w:eastAsia="ru-RU"/>
              </w:rPr>
              <w:t>3,5</w:t>
            </w:r>
            <w:r w:rsidRPr="003179CF">
              <w:rPr>
                <w:rFonts w:ascii="Times New Roman" w:hAnsi="Times New Roman"/>
                <w:b/>
                <w:bCs/>
                <w:shadow/>
                <w:color w:val="D3F0FF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94C9A" w:rsidRPr="003179CF" w:rsidTr="00C92FC6">
        <w:trPr>
          <w:trHeight w:val="348"/>
        </w:trPr>
        <w:tc>
          <w:tcPr>
            <w:tcW w:w="1038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shadow/>
                <w:color w:val="000000"/>
                <w:kern w:val="24"/>
                <w:sz w:val="24"/>
                <w:szCs w:val="24"/>
                <w:lang w:eastAsia="ru-RU"/>
              </w:rPr>
              <w:t>6</w:t>
            </w:r>
            <w:r w:rsidRPr="003179CF">
              <w:rPr>
                <w:rFonts w:ascii="Times New Roman" w:hAnsi="Times New Roman"/>
                <w:b/>
                <w:bCs/>
                <w:shadow/>
                <w:color w:val="D3F0FF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9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shadow/>
                <w:color w:val="000000"/>
                <w:kern w:val="24"/>
                <w:sz w:val="24"/>
                <w:szCs w:val="24"/>
                <w:lang w:eastAsia="ru-RU"/>
              </w:rPr>
              <w:t>0,4</w:t>
            </w:r>
            <w:r w:rsidRPr="003179CF">
              <w:rPr>
                <w:rFonts w:ascii="Times New Roman" w:hAnsi="Times New Roman"/>
                <w:b/>
                <w:bCs/>
                <w:shadow/>
                <w:color w:val="D3F0FF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9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shadow/>
                <w:color w:val="000000"/>
                <w:kern w:val="24"/>
                <w:sz w:val="24"/>
                <w:szCs w:val="24"/>
                <w:lang w:eastAsia="ru-RU"/>
              </w:rPr>
              <w:t>4</w:t>
            </w:r>
            <w:r w:rsidRPr="003179CF">
              <w:rPr>
                <w:rFonts w:ascii="Times New Roman" w:hAnsi="Times New Roman"/>
                <w:b/>
                <w:bCs/>
                <w:shadow/>
                <w:color w:val="D3F0FF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D94C9A" w:rsidRPr="003179CF" w:rsidRDefault="00D94C9A" w:rsidP="00D94C9A">
      <w:pPr>
        <w:rPr>
          <w:rFonts w:ascii="Times New Roman" w:hAnsi="Times New Roman"/>
          <w:sz w:val="24"/>
          <w:szCs w:val="24"/>
        </w:rPr>
      </w:pPr>
      <w:r w:rsidRPr="003179CF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279918" cy="1828800"/>
            <wp:effectExtent l="19050" t="0" r="25132" b="0"/>
            <wp:docPr id="3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94C9A" w:rsidRPr="003179CF" w:rsidRDefault="00D94C9A" w:rsidP="00D94C9A">
      <w:pP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  <w:r w:rsidRPr="003179CF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Погрешности наносим на </w:t>
      </w:r>
      <w:proofErr w:type="gramStart"/>
      <w:r w:rsidRPr="003179CF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график</w:t>
      </w:r>
      <w:proofErr w:type="gramEnd"/>
      <w:r w:rsidRPr="003179CF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 на мм бумаге.</w:t>
      </w:r>
    </w:p>
    <w:p w:rsidR="00D94C9A" w:rsidRPr="003179CF" w:rsidRDefault="00D94C9A" w:rsidP="00D94C9A">
      <w:pP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  <w:r w:rsidRPr="003179CF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Запишем показания силы тока и напряжения с учетом погрешности</w:t>
      </w:r>
    </w:p>
    <w:tbl>
      <w:tblPr>
        <w:tblpPr w:leftFromText="180" w:rightFromText="180" w:vertAnchor="text" w:horzAnchor="margin" w:tblpY="246"/>
        <w:tblW w:w="5698" w:type="dxa"/>
        <w:tblCellMar>
          <w:left w:w="0" w:type="dxa"/>
          <w:right w:w="0" w:type="dxa"/>
        </w:tblCellMar>
        <w:tblLook w:val="00A0"/>
      </w:tblPr>
      <w:tblGrid>
        <w:gridCol w:w="2849"/>
        <w:gridCol w:w="2849"/>
      </w:tblGrid>
      <w:tr w:rsidR="00D94C9A" w:rsidRPr="003179CF" w:rsidTr="00474DAB">
        <w:trPr>
          <w:trHeight w:val="62"/>
        </w:trPr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Сила тока 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Напряжение </w:t>
            </w:r>
          </w:p>
        </w:tc>
      </w:tr>
      <w:tr w:rsidR="00D94C9A" w:rsidRPr="003179CF" w:rsidTr="00474DAB">
        <w:trPr>
          <w:trHeight w:val="62"/>
        </w:trPr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val="en-US" w:eastAsia="ru-RU"/>
              </w:rPr>
              <w:t>I</w:t>
            </w:r>
            <w:r w:rsidRPr="003179CF">
              <w:rPr>
                <w:b/>
                <w:bCs/>
                <w:color w:val="000000"/>
                <w:kern w:val="24"/>
                <w:sz w:val="24"/>
                <w:szCs w:val="24"/>
                <w:lang w:val="en-US" w:eastAsia="ru-RU"/>
              </w:rPr>
              <w:t>₁</w:t>
            </w:r>
            <w:r w:rsidRPr="003179CF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val="en-US" w:eastAsia="ru-RU"/>
              </w:rPr>
              <w:t xml:space="preserve"> = </w:t>
            </w:r>
            <w:r w:rsidRPr="003179CF">
              <w:rPr>
                <w:rFonts w:ascii="Times New Roman" w:hAnsi="Times New Roman"/>
                <w:b/>
                <w:bCs/>
                <w:shadow/>
                <w:color w:val="000000"/>
                <w:kern w:val="24"/>
                <w:sz w:val="24"/>
                <w:szCs w:val="24"/>
                <w:lang w:eastAsia="ru-RU"/>
              </w:rPr>
              <w:t>0,15±</w:t>
            </w:r>
            <w:r w:rsidRPr="003179CF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val="en-US" w:eastAsia="ru-RU"/>
              </w:rPr>
              <w:t xml:space="preserve">  0</w:t>
            </w:r>
            <w:r w:rsidRPr="003179CF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.025А</w:t>
            </w: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shadow/>
                <w:color w:val="000000"/>
                <w:kern w:val="24"/>
                <w:sz w:val="24"/>
                <w:szCs w:val="24"/>
                <w:lang w:val="en-US" w:eastAsia="ru-RU"/>
              </w:rPr>
              <w:t>U</w:t>
            </w:r>
            <w:r w:rsidRPr="003179CF">
              <w:rPr>
                <w:shadow/>
                <w:color w:val="000000"/>
                <w:kern w:val="24"/>
                <w:sz w:val="24"/>
                <w:szCs w:val="24"/>
                <w:lang w:val="en-US" w:eastAsia="ru-RU"/>
              </w:rPr>
              <w:t>₁</w:t>
            </w:r>
            <w:r w:rsidRPr="003179CF">
              <w:rPr>
                <w:rFonts w:ascii="Times New Roman" w:hAnsi="Times New Roman"/>
                <w:shadow/>
                <w:color w:val="000000"/>
                <w:kern w:val="24"/>
                <w:sz w:val="24"/>
                <w:szCs w:val="24"/>
                <w:lang w:val="en-US" w:eastAsia="ru-RU"/>
              </w:rPr>
              <w:t xml:space="preserve"> = </w:t>
            </w:r>
            <w:r w:rsidRPr="003179CF">
              <w:rPr>
                <w:rFonts w:ascii="Times New Roman" w:hAnsi="Times New Roman"/>
                <w:shadow/>
                <w:color w:val="000000"/>
                <w:kern w:val="24"/>
                <w:sz w:val="24"/>
                <w:szCs w:val="24"/>
                <w:lang w:eastAsia="ru-RU"/>
              </w:rPr>
              <w:t>1,5</w:t>
            </w:r>
            <w:r w:rsidRPr="003179CF">
              <w:rPr>
                <w:rFonts w:ascii="Times New Roman" w:hAnsi="Times New Roman"/>
                <w:b/>
                <w:bCs/>
                <w:shadow/>
                <w:color w:val="000000"/>
                <w:kern w:val="24"/>
                <w:sz w:val="24"/>
                <w:szCs w:val="24"/>
                <w:lang w:eastAsia="ru-RU"/>
              </w:rPr>
              <w:t xml:space="preserve"> ±</w:t>
            </w:r>
            <w:r w:rsidRPr="003179CF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val="en-US" w:eastAsia="ru-RU"/>
              </w:rPr>
              <w:t xml:space="preserve">  0</w:t>
            </w:r>
            <w:r w:rsidRPr="003179CF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.05В</w:t>
            </w:r>
            <w:r w:rsidRPr="003179CF">
              <w:rPr>
                <w:rFonts w:ascii="Times New Roman" w:hAnsi="Times New Roman"/>
                <w:b/>
                <w:bCs/>
                <w:shadow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94C9A" w:rsidRPr="003179CF" w:rsidTr="00474DAB">
        <w:trPr>
          <w:trHeight w:val="62"/>
        </w:trPr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b/>
                <w:bCs/>
                <w:shadow/>
                <w:color w:val="000000"/>
                <w:kern w:val="24"/>
                <w:sz w:val="24"/>
                <w:szCs w:val="24"/>
                <w:lang w:val="en-US" w:eastAsia="ru-RU"/>
              </w:rPr>
              <w:t>I</w:t>
            </w:r>
            <w:r w:rsidRPr="003179CF">
              <w:rPr>
                <w:b/>
                <w:bCs/>
                <w:shadow/>
                <w:color w:val="000000"/>
                <w:kern w:val="24"/>
                <w:sz w:val="24"/>
                <w:szCs w:val="24"/>
                <w:lang w:val="en-US" w:eastAsia="ru-RU"/>
              </w:rPr>
              <w:t>₂</w:t>
            </w:r>
            <w:r w:rsidRPr="003179CF">
              <w:rPr>
                <w:rFonts w:ascii="Times New Roman" w:hAnsi="Times New Roman"/>
                <w:b/>
                <w:bCs/>
                <w:shadow/>
                <w:color w:val="000000"/>
                <w:kern w:val="24"/>
                <w:sz w:val="24"/>
                <w:szCs w:val="24"/>
                <w:lang w:val="en-US" w:eastAsia="ru-RU"/>
              </w:rPr>
              <w:t xml:space="preserve">  = </w:t>
            </w:r>
            <w:r w:rsidRPr="003179CF">
              <w:rPr>
                <w:rFonts w:ascii="Times New Roman" w:hAnsi="Times New Roman"/>
                <w:b/>
                <w:bCs/>
                <w:shadow/>
                <w:color w:val="000000"/>
                <w:kern w:val="24"/>
                <w:sz w:val="24"/>
                <w:szCs w:val="24"/>
                <w:lang w:eastAsia="ru-RU"/>
              </w:rPr>
              <w:t>0,2 ±</w:t>
            </w:r>
            <w:r w:rsidRPr="003179CF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val="en-US" w:eastAsia="ru-RU"/>
              </w:rPr>
              <w:t xml:space="preserve">  0</w:t>
            </w:r>
            <w:r w:rsidRPr="003179CF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.025А</w:t>
            </w:r>
            <w:r w:rsidRPr="003179CF">
              <w:rPr>
                <w:rFonts w:ascii="Times New Roman" w:hAnsi="Times New Roman"/>
                <w:b/>
                <w:bCs/>
                <w:shadow/>
                <w:color w:val="D3F0FF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shadow/>
                <w:color w:val="000000"/>
                <w:kern w:val="24"/>
                <w:sz w:val="24"/>
                <w:szCs w:val="24"/>
                <w:lang w:val="en-US" w:eastAsia="ru-RU"/>
              </w:rPr>
              <w:t>U</w:t>
            </w:r>
            <w:r w:rsidRPr="003179CF">
              <w:rPr>
                <w:shadow/>
                <w:color w:val="000000"/>
                <w:kern w:val="24"/>
                <w:sz w:val="24"/>
                <w:szCs w:val="24"/>
                <w:lang w:val="en-US" w:eastAsia="ru-RU"/>
              </w:rPr>
              <w:t>₂</w:t>
            </w:r>
            <w:r w:rsidRPr="003179CF">
              <w:rPr>
                <w:rFonts w:ascii="Times New Roman" w:hAnsi="Times New Roman"/>
                <w:shadow/>
                <w:color w:val="000000"/>
                <w:kern w:val="24"/>
                <w:sz w:val="24"/>
                <w:szCs w:val="24"/>
                <w:lang w:val="en-US" w:eastAsia="ru-RU"/>
              </w:rPr>
              <w:t xml:space="preserve"> = </w:t>
            </w:r>
            <w:r w:rsidRPr="003179CF">
              <w:rPr>
                <w:rFonts w:ascii="Times New Roman" w:hAnsi="Times New Roman"/>
                <w:shadow/>
                <w:color w:val="000000"/>
                <w:kern w:val="24"/>
                <w:sz w:val="24"/>
                <w:szCs w:val="24"/>
                <w:lang w:eastAsia="ru-RU"/>
              </w:rPr>
              <w:t>2</w:t>
            </w:r>
            <w:r w:rsidRPr="003179CF">
              <w:rPr>
                <w:rFonts w:ascii="Times New Roman" w:hAnsi="Times New Roman"/>
                <w:b/>
                <w:bCs/>
                <w:shadow/>
                <w:color w:val="000000"/>
                <w:kern w:val="24"/>
                <w:sz w:val="24"/>
                <w:szCs w:val="24"/>
                <w:lang w:eastAsia="ru-RU"/>
              </w:rPr>
              <w:t xml:space="preserve"> ±</w:t>
            </w:r>
            <w:r w:rsidRPr="003179CF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val="en-US" w:eastAsia="ru-RU"/>
              </w:rPr>
              <w:t xml:space="preserve">  0</w:t>
            </w:r>
            <w:r w:rsidRPr="003179CF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.05В</w:t>
            </w:r>
            <w:r w:rsidRPr="003179CF">
              <w:rPr>
                <w:rFonts w:ascii="Times New Roman" w:hAnsi="Times New Roman"/>
                <w:b/>
                <w:bCs/>
                <w:shadow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94C9A" w:rsidRPr="003179CF" w:rsidTr="00474DAB">
        <w:trPr>
          <w:trHeight w:val="62"/>
        </w:trPr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b/>
                <w:bCs/>
                <w:shadow/>
                <w:color w:val="000000"/>
                <w:kern w:val="24"/>
                <w:sz w:val="24"/>
                <w:szCs w:val="24"/>
                <w:lang w:val="en-US" w:eastAsia="ru-RU"/>
              </w:rPr>
              <w:t>I</w:t>
            </w:r>
            <w:r w:rsidRPr="003179CF">
              <w:rPr>
                <w:b/>
                <w:bCs/>
                <w:shadow/>
                <w:color w:val="000000"/>
                <w:kern w:val="24"/>
                <w:sz w:val="24"/>
                <w:szCs w:val="24"/>
                <w:lang w:val="en-US" w:eastAsia="ru-RU"/>
              </w:rPr>
              <w:t>₃</w:t>
            </w:r>
            <w:r w:rsidRPr="003179CF">
              <w:rPr>
                <w:rFonts w:ascii="Times New Roman" w:hAnsi="Times New Roman"/>
                <w:b/>
                <w:bCs/>
                <w:shadow/>
                <w:color w:val="000000"/>
                <w:kern w:val="24"/>
                <w:sz w:val="24"/>
                <w:szCs w:val="24"/>
                <w:lang w:val="en-US" w:eastAsia="ru-RU"/>
              </w:rPr>
              <w:t xml:space="preserve"> = </w:t>
            </w:r>
            <w:r w:rsidRPr="003179CF">
              <w:rPr>
                <w:rFonts w:ascii="Times New Roman" w:hAnsi="Times New Roman"/>
                <w:b/>
                <w:bCs/>
                <w:shadow/>
                <w:color w:val="000000"/>
                <w:kern w:val="24"/>
                <w:sz w:val="24"/>
                <w:szCs w:val="24"/>
                <w:lang w:eastAsia="ru-RU"/>
              </w:rPr>
              <w:t>0,25 ±</w:t>
            </w:r>
            <w:r w:rsidRPr="003179CF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val="en-US" w:eastAsia="ru-RU"/>
              </w:rPr>
              <w:t xml:space="preserve">  0</w:t>
            </w:r>
            <w:r w:rsidRPr="003179CF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.025А</w:t>
            </w:r>
            <w:r w:rsidRPr="003179CF">
              <w:rPr>
                <w:rFonts w:ascii="Times New Roman" w:hAnsi="Times New Roman"/>
                <w:b/>
                <w:bCs/>
                <w:shadow/>
                <w:color w:val="D3F0FF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shadow/>
                <w:color w:val="000000"/>
                <w:kern w:val="24"/>
                <w:sz w:val="24"/>
                <w:szCs w:val="24"/>
                <w:lang w:val="en-US" w:eastAsia="ru-RU"/>
              </w:rPr>
              <w:t>U</w:t>
            </w:r>
            <w:r w:rsidRPr="003179CF">
              <w:rPr>
                <w:shadow/>
                <w:color w:val="000000"/>
                <w:kern w:val="24"/>
                <w:sz w:val="24"/>
                <w:szCs w:val="24"/>
                <w:lang w:val="en-US" w:eastAsia="ru-RU"/>
              </w:rPr>
              <w:t>₃</w:t>
            </w:r>
            <w:r w:rsidRPr="003179CF">
              <w:rPr>
                <w:rFonts w:ascii="Times New Roman" w:hAnsi="Times New Roman"/>
                <w:shadow/>
                <w:color w:val="000000"/>
                <w:kern w:val="24"/>
                <w:sz w:val="24"/>
                <w:szCs w:val="24"/>
                <w:lang w:val="en-US" w:eastAsia="ru-RU"/>
              </w:rPr>
              <w:t xml:space="preserve"> = </w:t>
            </w:r>
            <w:r w:rsidRPr="003179CF">
              <w:rPr>
                <w:rFonts w:ascii="Times New Roman" w:hAnsi="Times New Roman"/>
                <w:shadow/>
                <w:color w:val="000000"/>
                <w:kern w:val="24"/>
                <w:sz w:val="24"/>
                <w:szCs w:val="24"/>
                <w:lang w:eastAsia="ru-RU"/>
              </w:rPr>
              <w:t>2,5</w:t>
            </w:r>
            <w:r w:rsidRPr="003179CF">
              <w:rPr>
                <w:rFonts w:ascii="Times New Roman" w:hAnsi="Times New Roman"/>
                <w:b/>
                <w:bCs/>
                <w:shadow/>
                <w:color w:val="000000"/>
                <w:kern w:val="24"/>
                <w:sz w:val="24"/>
                <w:szCs w:val="24"/>
                <w:lang w:eastAsia="ru-RU"/>
              </w:rPr>
              <w:t xml:space="preserve"> ±</w:t>
            </w:r>
            <w:r w:rsidRPr="003179CF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val="en-US" w:eastAsia="ru-RU"/>
              </w:rPr>
              <w:t xml:space="preserve">  0</w:t>
            </w:r>
            <w:r w:rsidRPr="003179CF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.05В</w:t>
            </w:r>
            <w:r w:rsidRPr="003179CF">
              <w:rPr>
                <w:rFonts w:ascii="Times New Roman" w:hAnsi="Times New Roman"/>
                <w:b/>
                <w:bCs/>
                <w:shadow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94C9A" w:rsidRPr="003179CF" w:rsidTr="00474DAB">
        <w:trPr>
          <w:trHeight w:val="62"/>
        </w:trPr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b/>
                <w:bCs/>
                <w:shadow/>
                <w:color w:val="000000"/>
                <w:kern w:val="24"/>
                <w:sz w:val="24"/>
                <w:szCs w:val="24"/>
                <w:lang w:val="en-US" w:eastAsia="ru-RU"/>
              </w:rPr>
              <w:t>I</w:t>
            </w:r>
            <w:r w:rsidRPr="003179CF">
              <w:rPr>
                <w:b/>
                <w:bCs/>
                <w:shadow/>
                <w:color w:val="000000"/>
                <w:kern w:val="24"/>
                <w:sz w:val="24"/>
                <w:szCs w:val="24"/>
                <w:lang w:val="en-US" w:eastAsia="ru-RU"/>
              </w:rPr>
              <w:t>₄</w:t>
            </w:r>
            <w:r w:rsidRPr="003179CF">
              <w:rPr>
                <w:rFonts w:ascii="Times New Roman" w:hAnsi="Times New Roman"/>
                <w:b/>
                <w:bCs/>
                <w:shadow/>
                <w:color w:val="000000"/>
                <w:kern w:val="24"/>
                <w:sz w:val="24"/>
                <w:szCs w:val="24"/>
                <w:lang w:val="en-US" w:eastAsia="ru-RU"/>
              </w:rPr>
              <w:t xml:space="preserve"> = </w:t>
            </w:r>
            <w:r w:rsidRPr="003179CF">
              <w:rPr>
                <w:rFonts w:ascii="Times New Roman" w:hAnsi="Times New Roman"/>
                <w:b/>
                <w:bCs/>
                <w:shadow/>
                <w:color w:val="000000"/>
                <w:kern w:val="24"/>
                <w:sz w:val="24"/>
                <w:szCs w:val="24"/>
                <w:lang w:eastAsia="ru-RU"/>
              </w:rPr>
              <w:t>0,3 ±</w:t>
            </w:r>
            <w:r w:rsidRPr="003179CF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val="en-US" w:eastAsia="ru-RU"/>
              </w:rPr>
              <w:t xml:space="preserve">  0</w:t>
            </w:r>
            <w:r w:rsidRPr="003179CF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.025А</w:t>
            </w:r>
            <w:r w:rsidRPr="003179CF">
              <w:rPr>
                <w:rFonts w:ascii="Times New Roman" w:hAnsi="Times New Roman"/>
                <w:b/>
                <w:bCs/>
                <w:shadow/>
                <w:color w:val="D3F0FF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shadow/>
                <w:color w:val="000000"/>
                <w:kern w:val="24"/>
                <w:sz w:val="24"/>
                <w:szCs w:val="24"/>
                <w:lang w:val="en-US" w:eastAsia="ru-RU"/>
              </w:rPr>
              <w:t>U</w:t>
            </w:r>
            <w:r w:rsidRPr="003179CF">
              <w:rPr>
                <w:shadow/>
                <w:color w:val="000000"/>
                <w:kern w:val="24"/>
                <w:sz w:val="24"/>
                <w:szCs w:val="24"/>
                <w:lang w:val="en-US" w:eastAsia="ru-RU"/>
              </w:rPr>
              <w:t>₄</w:t>
            </w:r>
            <w:r w:rsidRPr="003179CF">
              <w:rPr>
                <w:rFonts w:ascii="Times New Roman" w:hAnsi="Times New Roman"/>
                <w:shadow/>
                <w:color w:val="000000"/>
                <w:kern w:val="24"/>
                <w:sz w:val="24"/>
                <w:szCs w:val="24"/>
                <w:lang w:val="en-US" w:eastAsia="ru-RU"/>
              </w:rPr>
              <w:t xml:space="preserve"> = </w:t>
            </w:r>
            <w:r w:rsidRPr="003179CF">
              <w:rPr>
                <w:rFonts w:ascii="Times New Roman" w:hAnsi="Times New Roman"/>
                <w:shadow/>
                <w:color w:val="000000"/>
                <w:kern w:val="24"/>
                <w:sz w:val="24"/>
                <w:szCs w:val="24"/>
                <w:lang w:eastAsia="ru-RU"/>
              </w:rPr>
              <w:t>3</w:t>
            </w:r>
            <w:r w:rsidRPr="003179CF">
              <w:rPr>
                <w:rFonts w:ascii="Times New Roman" w:hAnsi="Times New Roman"/>
                <w:b/>
                <w:bCs/>
                <w:shadow/>
                <w:color w:val="000000"/>
                <w:kern w:val="24"/>
                <w:sz w:val="24"/>
                <w:szCs w:val="24"/>
                <w:lang w:eastAsia="ru-RU"/>
              </w:rPr>
              <w:t xml:space="preserve"> ±</w:t>
            </w:r>
            <w:r w:rsidRPr="003179CF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val="en-US" w:eastAsia="ru-RU"/>
              </w:rPr>
              <w:t xml:space="preserve">  0</w:t>
            </w:r>
            <w:r w:rsidRPr="003179CF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.05В</w:t>
            </w:r>
            <w:r w:rsidRPr="003179CF">
              <w:rPr>
                <w:rFonts w:ascii="Times New Roman" w:hAnsi="Times New Roman"/>
                <w:b/>
                <w:bCs/>
                <w:shadow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94C9A" w:rsidRPr="003179CF" w:rsidTr="00474DAB">
        <w:trPr>
          <w:trHeight w:val="62"/>
        </w:trPr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b/>
                <w:bCs/>
                <w:shadow/>
                <w:color w:val="000000"/>
                <w:kern w:val="24"/>
                <w:sz w:val="24"/>
                <w:szCs w:val="24"/>
                <w:lang w:val="en-US" w:eastAsia="ru-RU"/>
              </w:rPr>
              <w:t>I</w:t>
            </w:r>
            <w:r w:rsidRPr="003179CF">
              <w:rPr>
                <w:rFonts w:ascii="Times New Roman"/>
                <w:b/>
                <w:bCs/>
                <w:shadow/>
                <w:color w:val="000000"/>
                <w:kern w:val="24"/>
                <w:sz w:val="24"/>
                <w:szCs w:val="24"/>
                <w:lang w:val="en-US" w:eastAsia="ru-RU"/>
              </w:rPr>
              <w:t>₅</w:t>
            </w:r>
            <w:r w:rsidRPr="003179CF">
              <w:rPr>
                <w:rFonts w:ascii="Times New Roman" w:hAnsi="Times New Roman"/>
                <w:b/>
                <w:bCs/>
                <w:shadow/>
                <w:color w:val="000000"/>
                <w:kern w:val="24"/>
                <w:sz w:val="24"/>
                <w:szCs w:val="24"/>
                <w:lang w:val="en-US" w:eastAsia="ru-RU"/>
              </w:rPr>
              <w:t xml:space="preserve"> = </w:t>
            </w:r>
            <w:r w:rsidRPr="003179CF">
              <w:rPr>
                <w:rFonts w:ascii="Times New Roman" w:hAnsi="Times New Roman"/>
                <w:b/>
                <w:bCs/>
                <w:shadow/>
                <w:color w:val="000000"/>
                <w:kern w:val="24"/>
                <w:sz w:val="24"/>
                <w:szCs w:val="24"/>
                <w:lang w:eastAsia="ru-RU"/>
              </w:rPr>
              <w:t>0,3</w:t>
            </w:r>
            <w:r w:rsidRPr="003179CF">
              <w:rPr>
                <w:rFonts w:ascii="Times New Roman" w:hAnsi="Times New Roman"/>
                <w:b/>
                <w:bCs/>
                <w:shadow/>
                <w:color w:val="000000"/>
                <w:kern w:val="24"/>
                <w:sz w:val="24"/>
                <w:szCs w:val="24"/>
                <w:lang w:val="en-US" w:eastAsia="ru-RU"/>
              </w:rPr>
              <w:t>5</w:t>
            </w:r>
            <w:r w:rsidRPr="003179CF">
              <w:rPr>
                <w:rFonts w:ascii="Times New Roman" w:hAnsi="Times New Roman"/>
                <w:b/>
                <w:bCs/>
                <w:shadow/>
                <w:color w:val="000000"/>
                <w:kern w:val="24"/>
                <w:sz w:val="24"/>
                <w:szCs w:val="24"/>
                <w:lang w:eastAsia="ru-RU"/>
              </w:rPr>
              <w:t xml:space="preserve"> ±</w:t>
            </w:r>
            <w:r w:rsidRPr="003179CF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val="en-US" w:eastAsia="ru-RU"/>
              </w:rPr>
              <w:t xml:space="preserve">  0</w:t>
            </w:r>
            <w:r w:rsidRPr="003179CF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.025А</w:t>
            </w:r>
            <w:r w:rsidRPr="003179CF">
              <w:rPr>
                <w:rFonts w:ascii="Times New Roman" w:hAnsi="Times New Roman"/>
                <w:b/>
                <w:bCs/>
                <w:shadow/>
                <w:color w:val="D3F0FF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shadow/>
                <w:color w:val="000000"/>
                <w:kern w:val="24"/>
                <w:sz w:val="24"/>
                <w:szCs w:val="24"/>
                <w:lang w:val="en-US" w:eastAsia="ru-RU"/>
              </w:rPr>
              <w:t>U</w:t>
            </w:r>
            <w:r w:rsidRPr="003179CF">
              <w:rPr>
                <w:rFonts w:ascii="Times New Roman"/>
                <w:shadow/>
                <w:color w:val="000000"/>
                <w:kern w:val="24"/>
                <w:sz w:val="24"/>
                <w:szCs w:val="24"/>
                <w:lang w:val="en-US" w:eastAsia="ru-RU"/>
              </w:rPr>
              <w:t>₅</w:t>
            </w:r>
            <w:r w:rsidRPr="003179CF">
              <w:rPr>
                <w:rFonts w:ascii="Times New Roman" w:hAnsi="Times New Roman"/>
                <w:shadow/>
                <w:color w:val="000000"/>
                <w:kern w:val="24"/>
                <w:sz w:val="24"/>
                <w:szCs w:val="24"/>
                <w:lang w:val="en-US" w:eastAsia="ru-RU"/>
              </w:rPr>
              <w:t xml:space="preserve">= </w:t>
            </w:r>
            <w:r w:rsidRPr="003179CF">
              <w:rPr>
                <w:rFonts w:ascii="Times New Roman" w:hAnsi="Times New Roman"/>
                <w:shadow/>
                <w:color w:val="000000"/>
                <w:kern w:val="24"/>
                <w:sz w:val="24"/>
                <w:szCs w:val="24"/>
                <w:lang w:eastAsia="ru-RU"/>
              </w:rPr>
              <w:t>3,5</w:t>
            </w:r>
            <w:r w:rsidRPr="003179CF">
              <w:rPr>
                <w:rFonts w:ascii="Times New Roman" w:hAnsi="Times New Roman"/>
                <w:b/>
                <w:bCs/>
                <w:shadow/>
                <w:color w:val="000000"/>
                <w:kern w:val="24"/>
                <w:sz w:val="24"/>
                <w:szCs w:val="24"/>
                <w:lang w:eastAsia="ru-RU"/>
              </w:rPr>
              <w:t xml:space="preserve"> ±</w:t>
            </w:r>
            <w:r w:rsidRPr="003179CF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val="en-US" w:eastAsia="ru-RU"/>
              </w:rPr>
              <w:t xml:space="preserve">  0</w:t>
            </w:r>
            <w:r w:rsidRPr="003179CF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.05В</w:t>
            </w:r>
            <w:r w:rsidRPr="003179CF">
              <w:rPr>
                <w:rFonts w:ascii="Times New Roman" w:hAnsi="Times New Roman"/>
                <w:b/>
                <w:bCs/>
                <w:shadow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94C9A" w:rsidRPr="003179CF" w:rsidTr="00474DAB">
        <w:trPr>
          <w:trHeight w:val="62"/>
        </w:trPr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b/>
                <w:bCs/>
                <w:shadow/>
                <w:color w:val="000000"/>
                <w:kern w:val="24"/>
                <w:sz w:val="24"/>
                <w:szCs w:val="24"/>
                <w:lang w:val="en-US" w:eastAsia="ru-RU"/>
              </w:rPr>
              <w:t>I</w:t>
            </w:r>
            <w:r w:rsidRPr="003179CF">
              <w:rPr>
                <w:rFonts w:ascii="Times New Roman"/>
                <w:b/>
                <w:bCs/>
                <w:shadow/>
                <w:color w:val="000000"/>
                <w:kern w:val="24"/>
                <w:sz w:val="24"/>
                <w:szCs w:val="24"/>
                <w:lang w:val="en-US" w:eastAsia="ru-RU"/>
              </w:rPr>
              <w:t>₆</w:t>
            </w:r>
            <w:r w:rsidRPr="003179CF">
              <w:rPr>
                <w:rFonts w:ascii="Times New Roman" w:hAnsi="Times New Roman"/>
                <w:b/>
                <w:bCs/>
                <w:shadow/>
                <w:color w:val="000000"/>
                <w:kern w:val="24"/>
                <w:sz w:val="24"/>
                <w:szCs w:val="24"/>
                <w:lang w:val="en-US" w:eastAsia="ru-RU"/>
              </w:rPr>
              <w:t xml:space="preserve"> = </w:t>
            </w:r>
            <w:r w:rsidRPr="003179CF">
              <w:rPr>
                <w:rFonts w:ascii="Times New Roman" w:hAnsi="Times New Roman"/>
                <w:b/>
                <w:bCs/>
                <w:shadow/>
                <w:color w:val="000000"/>
                <w:kern w:val="24"/>
                <w:sz w:val="24"/>
                <w:szCs w:val="24"/>
                <w:lang w:eastAsia="ru-RU"/>
              </w:rPr>
              <w:t>0,</w:t>
            </w:r>
            <w:r w:rsidRPr="003179CF">
              <w:rPr>
                <w:rFonts w:ascii="Times New Roman" w:hAnsi="Times New Roman"/>
                <w:b/>
                <w:bCs/>
                <w:shadow/>
                <w:color w:val="000000"/>
                <w:kern w:val="24"/>
                <w:sz w:val="24"/>
                <w:szCs w:val="24"/>
                <w:lang w:val="en-US" w:eastAsia="ru-RU"/>
              </w:rPr>
              <w:t>4</w:t>
            </w:r>
            <w:r w:rsidRPr="003179CF">
              <w:rPr>
                <w:rFonts w:ascii="Times New Roman" w:hAnsi="Times New Roman"/>
                <w:b/>
                <w:bCs/>
                <w:shadow/>
                <w:color w:val="000000"/>
                <w:kern w:val="24"/>
                <w:sz w:val="24"/>
                <w:szCs w:val="24"/>
                <w:lang w:eastAsia="ru-RU"/>
              </w:rPr>
              <w:t xml:space="preserve"> ±</w:t>
            </w:r>
            <w:r w:rsidRPr="003179CF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val="en-US" w:eastAsia="ru-RU"/>
              </w:rPr>
              <w:t xml:space="preserve">  0</w:t>
            </w:r>
            <w:r w:rsidRPr="003179CF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.025А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shadow/>
                <w:color w:val="000000"/>
                <w:kern w:val="24"/>
                <w:sz w:val="24"/>
                <w:szCs w:val="24"/>
                <w:lang w:val="en-US" w:eastAsia="ru-RU"/>
              </w:rPr>
              <w:t>U</w:t>
            </w:r>
            <w:r w:rsidRPr="003179CF">
              <w:rPr>
                <w:rFonts w:ascii="Times New Roman"/>
                <w:shadow/>
                <w:color w:val="000000"/>
                <w:kern w:val="24"/>
                <w:sz w:val="24"/>
                <w:szCs w:val="24"/>
                <w:lang w:val="en-US" w:eastAsia="ru-RU"/>
              </w:rPr>
              <w:t>₆</w:t>
            </w:r>
            <w:r w:rsidRPr="003179CF">
              <w:rPr>
                <w:rFonts w:ascii="Times New Roman" w:hAnsi="Times New Roman"/>
                <w:shadow/>
                <w:color w:val="000000"/>
                <w:kern w:val="24"/>
                <w:sz w:val="24"/>
                <w:szCs w:val="24"/>
                <w:lang w:val="en-US" w:eastAsia="ru-RU"/>
              </w:rPr>
              <w:t xml:space="preserve"> =</w:t>
            </w:r>
            <w:r w:rsidRPr="003179CF">
              <w:rPr>
                <w:rFonts w:ascii="Times New Roman" w:hAnsi="Times New Roman"/>
                <w:shadow/>
                <w:color w:val="000000"/>
                <w:kern w:val="24"/>
                <w:sz w:val="24"/>
                <w:szCs w:val="24"/>
                <w:lang w:eastAsia="ru-RU"/>
              </w:rPr>
              <w:t>4</w:t>
            </w:r>
            <w:r w:rsidRPr="003179CF">
              <w:rPr>
                <w:rFonts w:ascii="Times New Roman" w:hAnsi="Times New Roman"/>
                <w:b/>
                <w:bCs/>
                <w:shadow/>
                <w:color w:val="000000"/>
                <w:kern w:val="24"/>
                <w:sz w:val="24"/>
                <w:szCs w:val="24"/>
                <w:lang w:eastAsia="ru-RU"/>
              </w:rPr>
              <w:t xml:space="preserve"> ±</w:t>
            </w:r>
            <w:r w:rsidRPr="003179CF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val="en-US" w:eastAsia="ru-RU"/>
              </w:rPr>
              <w:t xml:space="preserve">  0</w:t>
            </w:r>
            <w:r w:rsidRPr="003179CF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.05В</w:t>
            </w:r>
            <w:r w:rsidRPr="003179CF">
              <w:rPr>
                <w:rFonts w:ascii="Times New Roman" w:hAnsi="Times New Roman"/>
                <w:b/>
                <w:bCs/>
                <w:shadow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D94C9A" w:rsidRPr="003179CF" w:rsidRDefault="00D94C9A" w:rsidP="00D94C9A">
      <w:pP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</w:p>
    <w:p w:rsidR="00D94C9A" w:rsidRPr="003179CF" w:rsidRDefault="00D94C9A" w:rsidP="00D94C9A">
      <w:pP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</w:p>
    <w:p w:rsidR="00D94C9A" w:rsidRPr="003179CF" w:rsidRDefault="00D94C9A" w:rsidP="00D94C9A">
      <w:pP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</w:p>
    <w:p w:rsidR="00D94C9A" w:rsidRPr="003179CF" w:rsidRDefault="00D94C9A" w:rsidP="00D94C9A">
      <w:pP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</w:p>
    <w:p w:rsidR="00D94C9A" w:rsidRPr="003179CF" w:rsidRDefault="00D94C9A" w:rsidP="00D94C9A">
      <w:pP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</w:p>
    <w:p w:rsidR="00D94C9A" w:rsidRPr="003179CF" w:rsidRDefault="00D94C9A" w:rsidP="00D94C9A">
      <w:pP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</w:p>
    <w:p w:rsidR="00D94C9A" w:rsidRPr="003179CF" w:rsidRDefault="00D94C9A" w:rsidP="00D94C9A">
      <w:pPr>
        <w:rPr>
          <w:rFonts w:ascii="Times New Roman" w:hAnsi="Times New Roman"/>
          <w:sz w:val="24"/>
          <w:szCs w:val="24"/>
        </w:rPr>
      </w:pPr>
    </w:p>
    <w:p w:rsidR="00D94C9A" w:rsidRPr="003179CF" w:rsidRDefault="00D94C9A" w:rsidP="00D94C9A">
      <w:pPr>
        <w:rPr>
          <w:rFonts w:ascii="Times New Roman" w:hAnsi="Times New Roman"/>
          <w:sz w:val="24"/>
          <w:szCs w:val="24"/>
        </w:rPr>
      </w:pPr>
      <w:r w:rsidRPr="003179CF">
        <w:rPr>
          <w:rFonts w:ascii="Times New Roman" w:hAnsi="Times New Roman"/>
          <w:sz w:val="24"/>
          <w:szCs w:val="24"/>
        </w:rPr>
        <w:t xml:space="preserve">Рассчитаем сопротивление реостата,  оценим относительную и абсолютную погрешность.  </w:t>
      </w:r>
    </w:p>
    <w:tbl>
      <w:tblPr>
        <w:tblW w:w="9706" w:type="dxa"/>
        <w:tblCellMar>
          <w:left w:w="0" w:type="dxa"/>
          <w:right w:w="0" w:type="dxa"/>
        </w:tblCellMar>
        <w:tblLook w:val="00A0"/>
      </w:tblPr>
      <w:tblGrid>
        <w:gridCol w:w="3235"/>
        <w:gridCol w:w="5067"/>
        <w:gridCol w:w="1404"/>
      </w:tblGrid>
      <w:tr w:rsidR="00D94C9A" w:rsidRPr="003179CF" w:rsidTr="00474DAB">
        <w:trPr>
          <w:trHeight w:val="310"/>
        </w:trPr>
        <w:tc>
          <w:tcPr>
            <w:tcW w:w="3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Сопротивление </w:t>
            </w:r>
          </w:p>
        </w:tc>
        <w:tc>
          <w:tcPr>
            <w:tcW w:w="5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Относительная погрешность сопротивления 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% </w:t>
            </w:r>
          </w:p>
        </w:tc>
      </w:tr>
      <w:tr w:rsidR="00D94C9A" w:rsidRPr="003179CF" w:rsidTr="00474DAB">
        <w:trPr>
          <w:trHeight w:val="310"/>
        </w:trPr>
        <w:tc>
          <w:tcPr>
            <w:tcW w:w="3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 xml:space="preserve">R </w:t>
            </w:r>
            <w:r w:rsidRPr="003179CF">
              <w:rPr>
                <w:color w:val="000000"/>
                <w:kern w:val="24"/>
                <w:sz w:val="24"/>
                <w:szCs w:val="24"/>
                <w:lang w:val="en-US" w:eastAsia="ru-RU"/>
              </w:rPr>
              <w:t>₁</w:t>
            </w: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>= 10  ± 1.9</w:t>
            </w: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Ом</w:t>
            </w: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5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Ϫ</w:t>
            </w: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>R / R</w:t>
            </w:r>
            <w:r w:rsidRPr="003179CF">
              <w:rPr>
                <w:color w:val="000000"/>
                <w:kern w:val="24"/>
                <w:sz w:val="24"/>
                <w:szCs w:val="24"/>
                <w:lang w:val="en-US" w:eastAsia="ru-RU"/>
              </w:rPr>
              <w:t>₁</w:t>
            </w: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 xml:space="preserve"> = 0.025 / 0.15 + 0.05/1.5 = 0.19 = 19 %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19 </w:t>
            </w:r>
          </w:p>
        </w:tc>
      </w:tr>
      <w:tr w:rsidR="00D94C9A" w:rsidRPr="003179CF" w:rsidTr="00474DAB">
        <w:trPr>
          <w:trHeight w:val="310"/>
        </w:trPr>
        <w:tc>
          <w:tcPr>
            <w:tcW w:w="3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>R</w:t>
            </w:r>
            <w:r w:rsidRPr="003179CF">
              <w:rPr>
                <w:color w:val="000000"/>
                <w:kern w:val="24"/>
                <w:sz w:val="24"/>
                <w:szCs w:val="24"/>
                <w:lang w:val="en-US" w:eastAsia="ru-RU"/>
              </w:rPr>
              <w:t>₂</w:t>
            </w: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 xml:space="preserve"> = 10  ± 1.5</w:t>
            </w: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Ом</w:t>
            </w: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5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Ϫ</w:t>
            </w: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>R / R</w:t>
            </w:r>
            <w:r w:rsidRPr="003179CF">
              <w:rPr>
                <w:color w:val="000000"/>
                <w:kern w:val="24"/>
                <w:sz w:val="24"/>
                <w:szCs w:val="24"/>
                <w:lang w:val="en-US" w:eastAsia="ru-RU"/>
              </w:rPr>
              <w:t>₂</w:t>
            </w: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 xml:space="preserve"> = 0.025 / 0.2 + 0.05/2 = 0.15 = 15 %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15 </w:t>
            </w:r>
          </w:p>
        </w:tc>
      </w:tr>
      <w:tr w:rsidR="00D94C9A" w:rsidRPr="003179CF" w:rsidTr="00474DAB">
        <w:trPr>
          <w:trHeight w:val="310"/>
        </w:trPr>
        <w:tc>
          <w:tcPr>
            <w:tcW w:w="3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>R</w:t>
            </w:r>
            <w:r w:rsidRPr="003179CF">
              <w:rPr>
                <w:color w:val="000000"/>
                <w:kern w:val="24"/>
                <w:sz w:val="24"/>
                <w:szCs w:val="24"/>
                <w:lang w:val="en-US" w:eastAsia="ru-RU"/>
              </w:rPr>
              <w:t>₃</w:t>
            </w: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 xml:space="preserve"> = 10  ± 1.2</w:t>
            </w: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Ом</w:t>
            </w: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5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Ϫ</w:t>
            </w: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>R / R</w:t>
            </w:r>
            <w:r w:rsidRPr="003179CF">
              <w:rPr>
                <w:color w:val="000000"/>
                <w:kern w:val="24"/>
                <w:sz w:val="24"/>
                <w:szCs w:val="24"/>
                <w:lang w:val="en-US" w:eastAsia="ru-RU"/>
              </w:rPr>
              <w:t>₃</w:t>
            </w: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>= 0.025 / 0.25 + 0.05/2.5 = 0.12 = 12 %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12 </w:t>
            </w:r>
          </w:p>
        </w:tc>
      </w:tr>
      <w:tr w:rsidR="00D94C9A" w:rsidRPr="003179CF" w:rsidTr="00474DAB">
        <w:trPr>
          <w:trHeight w:val="310"/>
        </w:trPr>
        <w:tc>
          <w:tcPr>
            <w:tcW w:w="3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 xml:space="preserve">R </w:t>
            </w:r>
            <w:r w:rsidRPr="003179CF">
              <w:rPr>
                <w:color w:val="000000"/>
                <w:kern w:val="24"/>
                <w:sz w:val="24"/>
                <w:szCs w:val="24"/>
                <w:lang w:val="en-US" w:eastAsia="ru-RU"/>
              </w:rPr>
              <w:t>₄</w:t>
            </w: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>= 10  ± 0.9</w:t>
            </w: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Ом</w:t>
            </w: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5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Ϫ</w:t>
            </w: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>R / R</w:t>
            </w:r>
            <w:r w:rsidRPr="003179CF">
              <w:rPr>
                <w:color w:val="000000"/>
                <w:kern w:val="24"/>
                <w:sz w:val="24"/>
                <w:szCs w:val="24"/>
                <w:lang w:val="en-US" w:eastAsia="ru-RU"/>
              </w:rPr>
              <w:t>₄</w:t>
            </w: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 xml:space="preserve"> = 0.025 / 0.3 + 0.05/3 = 0.09 = 9 %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9 </w:t>
            </w:r>
          </w:p>
        </w:tc>
      </w:tr>
      <w:tr w:rsidR="00D94C9A" w:rsidRPr="003179CF" w:rsidTr="00474DAB">
        <w:trPr>
          <w:trHeight w:val="310"/>
        </w:trPr>
        <w:tc>
          <w:tcPr>
            <w:tcW w:w="3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>R</w:t>
            </w:r>
            <w:r w:rsidRPr="003179CF">
              <w:rPr>
                <w:rFonts w:ascii="Times New Roman"/>
                <w:color w:val="000000"/>
                <w:kern w:val="24"/>
                <w:sz w:val="24"/>
                <w:szCs w:val="24"/>
                <w:lang w:val="en-US" w:eastAsia="ru-RU"/>
              </w:rPr>
              <w:t>₅</w:t>
            </w: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 xml:space="preserve"> = 10  ± 0.8</w:t>
            </w: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Ом</w:t>
            </w: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5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Ϫ</w:t>
            </w: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>R / R</w:t>
            </w:r>
            <w:r w:rsidRPr="003179CF">
              <w:rPr>
                <w:rFonts w:ascii="Times New Roman"/>
                <w:color w:val="000000"/>
                <w:kern w:val="24"/>
                <w:sz w:val="24"/>
                <w:szCs w:val="24"/>
                <w:lang w:val="en-US" w:eastAsia="ru-RU"/>
              </w:rPr>
              <w:t>₅</w:t>
            </w: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>= 0.025 / 0.35 + 0.05/3.5 = 0.08 = 8 %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8 </w:t>
            </w:r>
          </w:p>
        </w:tc>
      </w:tr>
      <w:tr w:rsidR="00D94C9A" w:rsidRPr="003179CF" w:rsidTr="00474DAB">
        <w:trPr>
          <w:trHeight w:val="310"/>
        </w:trPr>
        <w:tc>
          <w:tcPr>
            <w:tcW w:w="3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>R</w:t>
            </w:r>
            <w:r w:rsidRPr="003179CF">
              <w:rPr>
                <w:rFonts w:ascii="Times New Roman"/>
                <w:color w:val="000000"/>
                <w:kern w:val="24"/>
                <w:sz w:val="24"/>
                <w:szCs w:val="24"/>
                <w:lang w:val="en-US" w:eastAsia="ru-RU"/>
              </w:rPr>
              <w:t>₆</w:t>
            </w: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 xml:space="preserve"> = 10  ± 1.9</w:t>
            </w: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Ом</w:t>
            </w: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5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Ϫ</w:t>
            </w: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>R / R</w:t>
            </w:r>
            <w:r w:rsidRPr="003179CF">
              <w:rPr>
                <w:rFonts w:ascii="Times New Roman"/>
                <w:color w:val="000000"/>
                <w:kern w:val="24"/>
                <w:sz w:val="24"/>
                <w:szCs w:val="24"/>
                <w:lang w:val="en-US" w:eastAsia="ru-RU"/>
              </w:rPr>
              <w:t>₆</w:t>
            </w: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 xml:space="preserve"> = 0.025 / 0.4 + 0.05/0.4 = 0.19  = 19 %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19 </w:t>
            </w:r>
          </w:p>
        </w:tc>
      </w:tr>
    </w:tbl>
    <w:p w:rsidR="00D94C9A" w:rsidRPr="003179CF" w:rsidRDefault="00D94C9A" w:rsidP="00D94C9A">
      <w:pPr>
        <w:rPr>
          <w:rFonts w:ascii="Times New Roman" w:hAnsi="Times New Roman"/>
          <w:sz w:val="24"/>
          <w:szCs w:val="24"/>
        </w:rPr>
      </w:pPr>
    </w:p>
    <w:p w:rsidR="00D94C9A" w:rsidRPr="003179CF" w:rsidRDefault="00D94C9A" w:rsidP="00D94C9A">
      <w:pPr>
        <w:rPr>
          <w:rFonts w:ascii="Times New Roman" w:hAnsi="Times New Roman"/>
          <w:sz w:val="24"/>
          <w:szCs w:val="24"/>
        </w:rPr>
      </w:pPr>
      <w:r w:rsidRPr="003179CF">
        <w:rPr>
          <w:rFonts w:ascii="Times New Roman" w:hAnsi="Times New Roman"/>
          <w:sz w:val="24"/>
          <w:szCs w:val="24"/>
        </w:rPr>
        <w:lastRenderedPageBreak/>
        <w:t xml:space="preserve">Аналогично получим, </w:t>
      </w:r>
    </w:p>
    <w:tbl>
      <w:tblPr>
        <w:tblpPr w:leftFromText="180" w:rightFromText="180" w:vertAnchor="text" w:horzAnchor="margin" w:tblpY="17"/>
        <w:tblW w:w="5220" w:type="dxa"/>
        <w:tblCellMar>
          <w:left w:w="0" w:type="dxa"/>
          <w:right w:w="0" w:type="dxa"/>
        </w:tblCellMar>
        <w:tblLook w:val="00A0"/>
      </w:tblPr>
      <w:tblGrid>
        <w:gridCol w:w="3480"/>
        <w:gridCol w:w="1740"/>
      </w:tblGrid>
      <w:tr w:rsidR="00D94C9A" w:rsidRPr="003179CF" w:rsidTr="0077327A">
        <w:trPr>
          <w:trHeight w:val="300"/>
        </w:trPr>
        <w:tc>
          <w:tcPr>
            <w:tcW w:w="5220" w:type="dxa"/>
            <w:gridSpan w:val="2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94C9A" w:rsidRPr="003179CF" w:rsidRDefault="00D94C9A" w:rsidP="00474DAB">
            <w:pPr>
              <w:spacing w:after="0" w:line="300" w:lineRule="atLeast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  <w:t xml:space="preserve">Для проволочного резистора </w:t>
            </w:r>
          </w:p>
        </w:tc>
      </w:tr>
      <w:tr w:rsidR="00D94C9A" w:rsidRPr="003179CF" w:rsidTr="0077327A">
        <w:trPr>
          <w:trHeight w:val="300"/>
        </w:trPr>
        <w:tc>
          <w:tcPr>
            <w:tcW w:w="3480" w:type="dxa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94C9A" w:rsidRPr="003179CF" w:rsidRDefault="00D94C9A" w:rsidP="00474DAB">
            <w:pPr>
              <w:spacing w:after="0" w:line="300" w:lineRule="atLeast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  <w:t>диаметром 25 мм</w:t>
            </w:r>
          </w:p>
        </w:tc>
        <w:tc>
          <w:tcPr>
            <w:tcW w:w="1740" w:type="dxa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94C9A" w:rsidRPr="003179CF" w:rsidRDefault="00D94C9A" w:rsidP="00D94C9A">
      <w:pPr>
        <w:rPr>
          <w:rFonts w:ascii="Times New Roman" w:hAnsi="Times New Roman"/>
          <w:sz w:val="24"/>
          <w:szCs w:val="24"/>
        </w:rPr>
      </w:pPr>
    </w:p>
    <w:tbl>
      <w:tblPr>
        <w:tblStyle w:val="a6"/>
        <w:tblpPr w:leftFromText="180" w:rightFromText="180" w:vertAnchor="text" w:horzAnchor="margin" w:tblpY="548"/>
        <w:tblW w:w="3453" w:type="dxa"/>
        <w:tblLook w:val="00A0"/>
      </w:tblPr>
      <w:tblGrid>
        <w:gridCol w:w="1151"/>
        <w:gridCol w:w="1151"/>
        <w:gridCol w:w="1151"/>
      </w:tblGrid>
      <w:tr w:rsidR="00D94C9A" w:rsidRPr="003179CF" w:rsidTr="009320FB">
        <w:trPr>
          <w:trHeight w:val="317"/>
        </w:trPr>
        <w:tc>
          <w:tcPr>
            <w:tcW w:w="1151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/</w:t>
            </w:r>
            <w:proofErr w:type="spellStart"/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п</w:t>
            </w:r>
            <w:proofErr w:type="spellEnd"/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51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 xml:space="preserve">I = </w:t>
            </w:r>
          </w:p>
        </w:tc>
        <w:tc>
          <w:tcPr>
            <w:tcW w:w="1151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 xml:space="preserve">U = </w:t>
            </w:r>
          </w:p>
        </w:tc>
      </w:tr>
      <w:tr w:rsidR="00D94C9A" w:rsidRPr="003179CF" w:rsidTr="009320FB">
        <w:trPr>
          <w:trHeight w:val="317"/>
        </w:trPr>
        <w:tc>
          <w:tcPr>
            <w:tcW w:w="1151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151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151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0 </w:t>
            </w:r>
          </w:p>
        </w:tc>
      </w:tr>
      <w:tr w:rsidR="00D94C9A" w:rsidRPr="003179CF" w:rsidTr="009320FB">
        <w:trPr>
          <w:trHeight w:val="317"/>
        </w:trPr>
        <w:tc>
          <w:tcPr>
            <w:tcW w:w="1151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 2 </w:t>
            </w:r>
          </w:p>
        </w:tc>
        <w:tc>
          <w:tcPr>
            <w:tcW w:w="1151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0,4 </w:t>
            </w:r>
          </w:p>
        </w:tc>
        <w:tc>
          <w:tcPr>
            <w:tcW w:w="1151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2,7 </w:t>
            </w:r>
          </w:p>
        </w:tc>
      </w:tr>
      <w:tr w:rsidR="00D94C9A" w:rsidRPr="003179CF" w:rsidTr="009320FB">
        <w:trPr>
          <w:trHeight w:val="317"/>
        </w:trPr>
        <w:tc>
          <w:tcPr>
            <w:tcW w:w="1151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151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0,5 </w:t>
            </w:r>
          </w:p>
        </w:tc>
        <w:tc>
          <w:tcPr>
            <w:tcW w:w="1151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3,3 </w:t>
            </w:r>
          </w:p>
        </w:tc>
      </w:tr>
      <w:tr w:rsidR="00D94C9A" w:rsidRPr="003179CF" w:rsidTr="009320FB">
        <w:trPr>
          <w:trHeight w:val="317"/>
        </w:trPr>
        <w:tc>
          <w:tcPr>
            <w:tcW w:w="1151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1151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0,6 </w:t>
            </w:r>
          </w:p>
        </w:tc>
        <w:tc>
          <w:tcPr>
            <w:tcW w:w="1151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4,4 </w:t>
            </w:r>
          </w:p>
        </w:tc>
      </w:tr>
      <w:tr w:rsidR="00D94C9A" w:rsidRPr="003179CF" w:rsidTr="009320FB">
        <w:trPr>
          <w:trHeight w:val="317"/>
        </w:trPr>
        <w:tc>
          <w:tcPr>
            <w:tcW w:w="1151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1151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0,7 </w:t>
            </w:r>
          </w:p>
        </w:tc>
        <w:tc>
          <w:tcPr>
            <w:tcW w:w="1151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4,9 </w:t>
            </w:r>
          </w:p>
        </w:tc>
      </w:tr>
    </w:tbl>
    <w:p w:rsidR="00D94C9A" w:rsidRPr="003179CF" w:rsidRDefault="00D94C9A" w:rsidP="00D94C9A">
      <w:pPr>
        <w:rPr>
          <w:rFonts w:ascii="Times New Roman" w:hAnsi="Times New Roman"/>
          <w:sz w:val="24"/>
          <w:szCs w:val="24"/>
        </w:rPr>
      </w:pPr>
      <w:r w:rsidRPr="003179CF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063338" cy="1779548"/>
            <wp:effectExtent l="38100" t="19050" r="13112" b="0"/>
            <wp:docPr id="4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tbl>
      <w:tblPr>
        <w:tblpPr w:leftFromText="180" w:rightFromText="180" w:vertAnchor="text" w:horzAnchor="margin" w:tblpY="267"/>
        <w:tblW w:w="4640" w:type="dxa"/>
        <w:tblCellMar>
          <w:left w:w="0" w:type="dxa"/>
          <w:right w:w="0" w:type="dxa"/>
        </w:tblCellMar>
        <w:tblLook w:val="00A0"/>
      </w:tblPr>
      <w:tblGrid>
        <w:gridCol w:w="3100"/>
        <w:gridCol w:w="1540"/>
      </w:tblGrid>
      <w:tr w:rsidR="00D94C9A" w:rsidRPr="003179CF" w:rsidTr="00474DAB">
        <w:trPr>
          <w:trHeight w:val="300"/>
        </w:trPr>
        <w:tc>
          <w:tcPr>
            <w:tcW w:w="46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94C9A" w:rsidRPr="003179CF" w:rsidRDefault="00D94C9A" w:rsidP="00474DAB">
            <w:pPr>
              <w:spacing w:after="0" w:line="300" w:lineRule="atLeast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  <w:t>Для проволочного резистора</w:t>
            </w:r>
          </w:p>
        </w:tc>
      </w:tr>
      <w:tr w:rsidR="00D94C9A" w:rsidRPr="003179CF" w:rsidTr="00474DAB">
        <w:trPr>
          <w:trHeight w:val="300"/>
        </w:trPr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94C9A" w:rsidRPr="003179CF" w:rsidRDefault="00D94C9A" w:rsidP="00474DAB">
            <w:pPr>
              <w:spacing w:after="0" w:line="300" w:lineRule="atLeast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  <w:t>диаметром 36 мм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94C9A" w:rsidRPr="003179CF" w:rsidRDefault="00D94C9A" w:rsidP="00D94C9A">
      <w:pPr>
        <w:rPr>
          <w:rFonts w:ascii="Times New Roman" w:hAnsi="Times New Roman"/>
          <w:sz w:val="24"/>
          <w:szCs w:val="24"/>
        </w:rPr>
      </w:pPr>
    </w:p>
    <w:p w:rsidR="00D94C9A" w:rsidRPr="003179CF" w:rsidRDefault="00D94C9A" w:rsidP="00D94C9A">
      <w:pPr>
        <w:rPr>
          <w:rFonts w:ascii="Times New Roman" w:hAnsi="Times New Roman"/>
          <w:sz w:val="24"/>
          <w:szCs w:val="24"/>
        </w:rPr>
      </w:pPr>
    </w:p>
    <w:p w:rsidR="00D94C9A" w:rsidRPr="003179CF" w:rsidRDefault="00D94C9A" w:rsidP="00D94C9A">
      <w:pPr>
        <w:rPr>
          <w:rFonts w:ascii="Times New Roman" w:hAnsi="Times New Roman"/>
          <w:sz w:val="24"/>
          <w:szCs w:val="24"/>
        </w:rPr>
      </w:pPr>
    </w:p>
    <w:tbl>
      <w:tblPr>
        <w:tblStyle w:val="a6"/>
        <w:tblpPr w:leftFromText="180" w:rightFromText="180" w:vertAnchor="text" w:horzAnchor="margin" w:tblpY="38"/>
        <w:tblW w:w="3331" w:type="dxa"/>
        <w:tblLook w:val="00A0"/>
      </w:tblPr>
      <w:tblGrid>
        <w:gridCol w:w="1111"/>
        <w:gridCol w:w="1110"/>
        <w:gridCol w:w="1110"/>
      </w:tblGrid>
      <w:tr w:rsidR="00D94C9A" w:rsidRPr="003179CF" w:rsidTr="009320FB">
        <w:trPr>
          <w:trHeight w:val="693"/>
        </w:trPr>
        <w:tc>
          <w:tcPr>
            <w:tcW w:w="1111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/</w:t>
            </w:r>
            <w:proofErr w:type="spellStart"/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п</w:t>
            </w:r>
            <w:proofErr w:type="spellEnd"/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10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 xml:space="preserve">I = </w:t>
            </w:r>
          </w:p>
        </w:tc>
        <w:tc>
          <w:tcPr>
            <w:tcW w:w="1110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 xml:space="preserve">U = </w:t>
            </w:r>
          </w:p>
        </w:tc>
      </w:tr>
      <w:tr w:rsidR="00D94C9A" w:rsidRPr="003179CF" w:rsidTr="009320FB">
        <w:trPr>
          <w:trHeight w:val="364"/>
        </w:trPr>
        <w:tc>
          <w:tcPr>
            <w:tcW w:w="1111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110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110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0 </w:t>
            </w:r>
          </w:p>
        </w:tc>
      </w:tr>
      <w:tr w:rsidR="00D94C9A" w:rsidRPr="003179CF" w:rsidTr="009320FB">
        <w:trPr>
          <w:trHeight w:val="346"/>
        </w:trPr>
        <w:tc>
          <w:tcPr>
            <w:tcW w:w="1111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10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0,5 </w:t>
            </w:r>
          </w:p>
        </w:tc>
        <w:tc>
          <w:tcPr>
            <w:tcW w:w="1110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1,6 </w:t>
            </w:r>
          </w:p>
        </w:tc>
      </w:tr>
      <w:tr w:rsidR="00D94C9A" w:rsidRPr="003179CF" w:rsidTr="009320FB">
        <w:trPr>
          <w:trHeight w:val="346"/>
        </w:trPr>
        <w:tc>
          <w:tcPr>
            <w:tcW w:w="1111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110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0,6 </w:t>
            </w:r>
          </w:p>
        </w:tc>
        <w:tc>
          <w:tcPr>
            <w:tcW w:w="1110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D94C9A" w:rsidRPr="003179CF" w:rsidTr="009320FB">
        <w:trPr>
          <w:trHeight w:val="346"/>
        </w:trPr>
        <w:tc>
          <w:tcPr>
            <w:tcW w:w="1111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1110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0,7 </w:t>
            </w:r>
          </w:p>
        </w:tc>
        <w:tc>
          <w:tcPr>
            <w:tcW w:w="1110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2,5 </w:t>
            </w:r>
          </w:p>
        </w:tc>
      </w:tr>
      <w:tr w:rsidR="00D94C9A" w:rsidRPr="003179CF" w:rsidTr="009320FB">
        <w:trPr>
          <w:trHeight w:val="346"/>
        </w:trPr>
        <w:tc>
          <w:tcPr>
            <w:tcW w:w="1111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1110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0,9 </w:t>
            </w:r>
          </w:p>
        </w:tc>
        <w:tc>
          <w:tcPr>
            <w:tcW w:w="1110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3,3 </w:t>
            </w:r>
          </w:p>
        </w:tc>
      </w:tr>
      <w:tr w:rsidR="00D94C9A" w:rsidRPr="003179CF" w:rsidTr="009320FB">
        <w:trPr>
          <w:trHeight w:val="346"/>
        </w:trPr>
        <w:tc>
          <w:tcPr>
            <w:tcW w:w="1111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1110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110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4 </w:t>
            </w:r>
          </w:p>
        </w:tc>
      </w:tr>
    </w:tbl>
    <w:p w:rsidR="00D94C9A" w:rsidRPr="003179CF" w:rsidRDefault="00D94C9A" w:rsidP="00D94C9A">
      <w:pPr>
        <w:rPr>
          <w:rFonts w:ascii="Times New Roman" w:hAnsi="Times New Roman"/>
          <w:sz w:val="24"/>
          <w:szCs w:val="24"/>
        </w:rPr>
      </w:pPr>
      <w:r w:rsidRPr="003179CF">
        <w:rPr>
          <w:rFonts w:ascii="Times New Roman" w:hAnsi="Times New Roman"/>
          <w:b/>
          <w:noProof/>
          <w:sz w:val="24"/>
          <w:szCs w:val="24"/>
          <w:u w:val="single"/>
          <w:lang w:eastAsia="ru-RU"/>
        </w:rPr>
        <w:drawing>
          <wp:inline distT="0" distB="0" distL="0" distR="0">
            <wp:extent cx="3117224" cy="1977175"/>
            <wp:effectExtent l="38100" t="19050" r="26026" b="4025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D94C9A" w:rsidRPr="003179CF" w:rsidRDefault="00D94C9A" w:rsidP="00D94C9A">
      <w:pPr>
        <w:rPr>
          <w:rFonts w:ascii="Times New Roman" w:hAnsi="Times New Roman"/>
          <w:b/>
          <w:bCs/>
          <w:sz w:val="24"/>
          <w:szCs w:val="24"/>
          <w:u w:val="single"/>
        </w:rPr>
      </w:pPr>
      <w:r w:rsidRPr="003179CF">
        <w:rPr>
          <w:rFonts w:ascii="Times New Roman" w:hAnsi="Times New Roman"/>
          <w:b/>
          <w:bCs/>
          <w:sz w:val="24"/>
          <w:szCs w:val="24"/>
          <w:u w:val="single"/>
        </w:rPr>
        <w:t xml:space="preserve">Погрешности измерений можно оценить аналогичным образом </w:t>
      </w:r>
    </w:p>
    <w:p w:rsidR="00D94C9A" w:rsidRDefault="0049723A" w:rsidP="00D94C9A">
      <w:pPr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7) </w:t>
      </w:r>
      <w:r w:rsidR="00D94C9A" w:rsidRPr="003179CF">
        <w:rPr>
          <w:rFonts w:ascii="Times New Roman" w:hAnsi="Times New Roman"/>
          <w:b/>
          <w:bCs/>
          <w:sz w:val="24"/>
          <w:szCs w:val="24"/>
          <w:u w:val="single"/>
        </w:rPr>
        <w:t xml:space="preserve"> Делаем вывод:   Прямо пропорциональная зависимость  силы тока от напряжения  выполняется.</w:t>
      </w:r>
    </w:p>
    <w:p w:rsidR="006E64BC" w:rsidRDefault="0049723A" w:rsidP="00D94C9A">
      <w:pPr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="006E64BC">
        <w:rPr>
          <w:rFonts w:ascii="Times New Roman" w:hAnsi="Times New Roman"/>
          <w:b/>
          <w:bCs/>
          <w:sz w:val="24"/>
          <w:szCs w:val="24"/>
          <w:u w:val="single"/>
        </w:rPr>
        <w:t>. Повторяем и проверяем знания. (Вопросы предлагаются поочередно, потом сверяемся с ответом).</w:t>
      </w:r>
      <w:r w:rsidR="00C617C2">
        <w:rPr>
          <w:rFonts w:ascii="Times New Roman" w:hAnsi="Times New Roman"/>
          <w:b/>
          <w:bCs/>
          <w:sz w:val="24"/>
          <w:szCs w:val="24"/>
          <w:u w:val="single"/>
        </w:rPr>
        <w:t xml:space="preserve"> –</w:t>
      </w:r>
      <w:r w:rsidR="00C92FC6">
        <w:rPr>
          <w:rFonts w:ascii="Times New Roman" w:hAnsi="Times New Roman"/>
          <w:b/>
          <w:bCs/>
          <w:sz w:val="24"/>
          <w:szCs w:val="24"/>
          <w:u w:val="single"/>
        </w:rPr>
        <w:t xml:space="preserve"> (2 -</w:t>
      </w:r>
      <w:r w:rsidR="00C617C2">
        <w:rPr>
          <w:rFonts w:ascii="Times New Roman" w:hAnsi="Times New Roman"/>
          <w:b/>
          <w:bCs/>
          <w:sz w:val="24"/>
          <w:szCs w:val="24"/>
          <w:u w:val="single"/>
        </w:rPr>
        <w:t xml:space="preserve"> 4 мин</w:t>
      </w:r>
      <w:r w:rsidR="00C92FC6">
        <w:rPr>
          <w:rFonts w:ascii="Times New Roman" w:hAnsi="Times New Roman"/>
          <w:b/>
          <w:bCs/>
          <w:sz w:val="24"/>
          <w:szCs w:val="24"/>
          <w:u w:val="single"/>
        </w:rPr>
        <w:t>)</w:t>
      </w:r>
    </w:p>
    <w:p w:rsidR="006E64BC" w:rsidRPr="006E64BC" w:rsidRDefault="006E64BC" w:rsidP="006E64BC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6E64BC">
        <w:rPr>
          <w:rFonts w:ascii="Times New Roman" w:hAnsi="Times New Roman"/>
          <w:b/>
          <w:bCs/>
          <w:i/>
          <w:iCs/>
          <w:sz w:val="24"/>
          <w:szCs w:val="24"/>
        </w:rPr>
        <w:t xml:space="preserve">Вопрос. </w:t>
      </w:r>
      <w:r w:rsidRPr="006E64BC">
        <w:rPr>
          <w:rFonts w:ascii="Times New Roman" w:hAnsi="Times New Roman"/>
          <w:b/>
          <w:bCs/>
          <w:sz w:val="24"/>
          <w:szCs w:val="24"/>
        </w:rPr>
        <w:t xml:space="preserve">Вспомните,  пожалуйста, внутреннее строение металлов. </w:t>
      </w:r>
    </w:p>
    <w:p w:rsidR="006E64BC" w:rsidRPr="006E64BC" w:rsidRDefault="006E64BC" w:rsidP="006E64BC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E64BC">
        <w:rPr>
          <w:rFonts w:ascii="Times New Roman" w:hAnsi="Times New Roman"/>
          <w:b/>
          <w:bCs/>
          <w:i/>
          <w:iCs/>
          <w:sz w:val="24"/>
          <w:szCs w:val="24"/>
        </w:rPr>
        <w:t xml:space="preserve">Ответ. </w:t>
      </w:r>
      <w:r w:rsidRPr="006E64BC">
        <w:rPr>
          <w:rFonts w:ascii="Times New Roman" w:hAnsi="Times New Roman"/>
          <w:b/>
          <w:bCs/>
          <w:sz w:val="24"/>
          <w:szCs w:val="24"/>
        </w:rPr>
        <w:t>Металлы состоят из атомов, которые потеряли с последних  электронных орбит электроны. Атомы, потерявшие электроны располагаютс</w:t>
      </w:r>
      <w:r w:rsidR="009A7F4A">
        <w:rPr>
          <w:rFonts w:ascii="Times New Roman" w:hAnsi="Times New Roman"/>
          <w:b/>
          <w:bCs/>
          <w:sz w:val="24"/>
          <w:szCs w:val="24"/>
        </w:rPr>
        <w:t>я</w:t>
      </w:r>
      <w:r w:rsidRPr="006E64BC">
        <w:rPr>
          <w:rFonts w:ascii="Times New Roman" w:hAnsi="Times New Roman"/>
          <w:b/>
          <w:bCs/>
          <w:sz w:val="24"/>
          <w:szCs w:val="24"/>
        </w:rPr>
        <w:t xml:space="preserve">  в узлах кристаллической решетки, а электроны блуждают между ионами. </w:t>
      </w:r>
    </w:p>
    <w:p w:rsidR="006E64BC" w:rsidRPr="006E64BC" w:rsidRDefault="006E64BC" w:rsidP="006E64BC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6E64BC">
        <w:rPr>
          <w:rFonts w:ascii="Times New Roman" w:hAnsi="Times New Roman"/>
          <w:b/>
          <w:bCs/>
          <w:i/>
          <w:iCs/>
          <w:sz w:val="24"/>
          <w:szCs w:val="24"/>
        </w:rPr>
        <w:t xml:space="preserve">Вопрос. </w:t>
      </w:r>
      <w:r w:rsidRPr="006E64BC">
        <w:rPr>
          <w:rFonts w:ascii="Times New Roman" w:hAnsi="Times New Roman"/>
          <w:b/>
          <w:bCs/>
          <w:sz w:val="24"/>
          <w:szCs w:val="24"/>
        </w:rPr>
        <w:t xml:space="preserve">Что такое электрический ток в металлах? </w:t>
      </w:r>
    </w:p>
    <w:p w:rsidR="006E64BC" w:rsidRPr="006E64BC" w:rsidRDefault="006E64BC" w:rsidP="006E64BC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6E64BC">
        <w:rPr>
          <w:rFonts w:ascii="Times New Roman" w:hAnsi="Times New Roman"/>
          <w:b/>
          <w:bCs/>
          <w:i/>
          <w:iCs/>
          <w:sz w:val="24"/>
          <w:szCs w:val="24"/>
        </w:rPr>
        <w:t xml:space="preserve">Ответ. </w:t>
      </w:r>
      <w:r w:rsidRPr="006E64BC">
        <w:rPr>
          <w:rFonts w:ascii="Times New Roman" w:hAnsi="Times New Roman"/>
          <w:b/>
          <w:bCs/>
          <w:sz w:val="24"/>
          <w:szCs w:val="24"/>
        </w:rPr>
        <w:t xml:space="preserve">Упорядоченное движение свободных электронов. </w:t>
      </w:r>
    </w:p>
    <w:p w:rsidR="006E64BC" w:rsidRPr="006E64BC" w:rsidRDefault="006E64BC" w:rsidP="006E64BC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E64BC">
        <w:rPr>
          <w:rFonts w:ascii="Times New Roman" w:hAnsi="Times New Roman"/>
          <w:b/>
          <w:bCs/>
          <w:i/>
          <w:iCs/>
          <w:sz w:val="24"/>
          <w:szCs w:val="24"/>
        </w:rPr>
        <w:t xml:space="preserve">Вопрос. </w:t>
      </w:r>
      <w:r w:rsidRPr="006E64BC">
        <w:rPr>
          <w:rFonts w:ascii="Times New Roman" w:hAnsi="Times New Roman"/>
          <w:b/>
          <w:bCs/>
          <w:sz w:val="24"/>
          <w:szCs w:val="24"/>
        </w:rPr>
        <w:t xml:space="preserve">Что мешает двигаться электронам в одном направлении? </w:t>
      </w:r>
    </w:p>
    <w:p w:rsidR="006E64BC" w:rsidRPr="006E64BC" w:rsidRDefault="006E64BC" w:rsidP="006E64BC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E64BC">
        <w:rPr>
          <w:rFonts w:ascii="Times New Roman" w:hAnsi="Times New Roman"/>
          <w:b/>
          <w:bCs/>
          <w:i/>
          <w:iCs/>
          <w:sz w:val="24"/>
          <w:szCs w:val="24"/>
        </w:rPr>
        <w:lastRenderedPageBreak/>
        <w:t xml:space="preserve">Ответ. </w:t>
      </w:r>
      <w:r w:rsidRPr="006E64BC">
        <w:rPr>
          <w:rFonts w:ascii="Times New Roman" w:hAnsi="Times New Roman"/>
          <w:b/>
          <w:bCs/>
          <w:sz w:val="24"/>
          <w:szCs w:val="24"/>
        </w:rPr>
        <w:t xml:space="preserve">Ионы. Электроны постоянно сталкиваются с ионами кристаллической решетки и изменяют направление своего движения. </w:t>
      </w:r>
    </w:p>
    <w:p w:rsidR="006E64BC" w:rsidRPr="006E64BC" w:rsidRDefault="006E64BC" w:rsidP="006E64BC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E64BC">
        <w:rPr>
          <w:rFonts w:ascii="Times New Roman" w:hAnsi="Times New Roman"/>
          <w:b/>
          <w:bCs/>
          <w:i/>
          <w:iCs/>
          <w:sz w:val="24"/>
          <w:szCs w:val="24"/>
        </w:rPr>
        <w:t xml:space="preserve">Вопрос. </w:t>
      </w:r>
      <w:r w:rsidRPr="006E64BC">
        <w:rPr>
          <w:rFonts w:ascii="Times New Roman" w:hAnsi="Times New Roman"/>
          <w:b/>
          <w:bCs/>
          <w:sz w:val="24"/>
          <w:szCs w:val="24"/>
        </w:rPr>
        <w:t xml:space="preserve">Чем же вызвано сопротивление проводников? </w:t>
      </w:r>
    </w:p>
    <w:p w:rsidR="006E64BC" w:rsidRDefault="006E64BC" w:rsidP="00C617C2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E64BC">
        <w:rPr>
          <w:rFonts w:ascii="Times New Roman" w:hAnsi="Times New Roman"/>
          <w:b/>
          <w:bCs/>
          <w:i/>
          <w:iCs/>
          <w:sz w:val="24"/>
          <w:szCs w:val="24"/>
        </w:rPr>
        <w:t xml:space="preserve">Ответ. </w:t>
      </w:r>
      <w:r w:rsidRPr="006E64BC">
        <w:rPr>
          <w:rFonts w:ascii="Times New Roman" w:hAnsi="Times New Roman"/>
          <w:b/>
          <w:bCs/>
          <w:sz w:val="24"/>
          <w:szCs w:val="24"/>
        </w:rPr>
        <w:t>Ударами электронов об ионы кристаллической решетки металлов.</w:t>
      </w:r>
    </w:p>
    <w:p w:rsidR="009A7F4A" w:rsidRPr="009A7F4A" w:rsidRDefault="009A7F4A" w:rsidP="00C617C2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6. </w:t>
      </w:r>
      <w:r w:rsidRPr="009A7F4A">
        <w:rPr>
          <w:rFonts w:ascii="Times New Roman" w:hAnsi="Times New Roman"/>
          <w:b/>
          <w:bCs/>
          <w:sz w:val="24"/>
          <w:szCs w:val="24"/>
          <w:u w:val="single"/>
        </w:rPr>
        <w:t>Анализируем работу групп и выставляем оценки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– 4 мин</w:t>
      </w:r>
      <w:r w:rsidRPr="009A7F4A">
        <w:rPr>
          <w:rFonts w:ascii="Times New Roman" w:hAnsi="Times New Roman"/>
          <w:b/>
          <w:bCs/>
          <w:sz w:val="24"/>
          <w:szCs w:val="24"/>
          <w:u w:val="single"/>
        </w:rPr>
        <w:t>.</w:t>
      </w:r>
    </w:p>
    <w:p w:rsidR="00C617C2" w:rsidRDefault="009A7F4A" w:rsidP="006E64BC">
      <w:pPr>
        <w:spacing w:line="240" w:lineRule="auto"/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 </w:t>
      </w:r>
      <w:proofErr w:type="gramStart"/>
      <w:r w:rsidR="00C617C2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(В </w:t>
      </w:r>
      <w:r w:rsidR="000B5100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слабом </w:t>
      </w:r>
      <w:r w:rsidR="00C617C2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8 классе </w:t>
      </w:r>
      <w:r w:rsidR="00C92FC6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может </w:t>
      </w:r>
      <w:r w:rsidR="00C617C2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кончит</w:t>
      </w:r>
      <w:r w:rsidR="00C92FC6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ь</w:t>
      </w:r>
      <w:r w:rsidR="00C617C2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ся 1</w:t>
      </w:r>
      <w:r w:rsidR="000B5100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отведенный нам </w:t>
      </w:r>
      <w:r w:rsidR="00C617C2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 </w:t>
      </w:r>
      <w:r w:rsidR="00C92FC6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урок.</w:t>
      </w:r>
      <w:proofErr w:type="gramEnd"/>
      <w:r w:rsidR="00C92FC6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 </w:t>
      </w:r>
      <w:proofErr w:type="gramStart"/>
      <w:r w:rsidR="000B5100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Резерв – 6 мин. </w:t>
      </w:r>
      <w:r w:rsidR="00C92FC6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Е</w:t>
      </w:r>
      <w:r w:rsidR="00C617C2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сли останется время можно предложить ребятам игру «Угадай, кто…» на повторение.</w:t>
      </w:r>
      <w:proofErr w:type="gramEnd"/>
      <w:r w:rsidR="00C617C2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 См. п.8; следующий  урок начинаем с повторения закона Ома (очень удобно, если они сдвоенные или в один день).</w:t>
      </w:r>
    </w:p>
    <w:p w:rsidR="009A7F4A" w:rsidRDefault="009A7F4A" w:rsidP="009A7F4A">
      <w:pPr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7</w:t>
      </w:r>
      <w:r w:rsidRPr="003179CF">
        <w:rPr>
          <w:rFonts w:ascii="Times New Roman" w:hAnsi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Посмотрим демонстрационный эксперимент и ответим на вопросы: -</w:t>
      </w:r>
      <w:r w:rsidR="00C92FC6">
        <w:rPr>
          <w:rFonts w:ascii="Times New Roman" w:hAnsi="Times New Roman"/>
          <w:b/>
          <w:bCs/>
          <w:sz w:val="24"/>
          <w:szCs w:val="24"/>
          <w:u w:val="single"/>
        </w:rPr>
        <w:t xml:space="preserve"> (2 -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4 мин</w:t>
      </w:r>
      <w:r w:rsidR="00C92FC6">
        <w:rPr>
          <w:rFonts w:ascii="Times New Roman" w:hAnsi="Times New Roman"/>
          <w:b/>
          <w:bCs/>
          <w:sz w:val="24"/>
          <w:szCs w:val="24"/>
          <w:u w:val="single"/>
        </w:rPr>
        <w:t>)</w:t>
      </w:r>
    </w:p>
    <w:p w:rsidR="009A7F4A" w:rsidRPr="006E64BC" w:rsidRDefault="009A7F4A" w:rsidP="009A7F4A">
      <w:pPr>
        <w:spacing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E64BC">
        <w:rPr>
          <w:rFonts w:ascii="Times New Roman" w:hAnsi="Times New Roman"/>
          <w:b/>
          <w:bCs/>
          <w:i/>
          <w:iCs/>
          <w:sz w:val="24"/>
          <w:szCs w:val="24"/>
        </w:rPr>
        <w:t xml:space="preserve">Вопрос: Можно ли регулировать напряжение на источнике тока, если он не предназначен для этого? Кто знает, как это сделать? </w:t>
      </w:r>
    </w:p>
    <w:p w:rsidR="009A7F4A" w:rsidRDefault="009A7F4A" w:rsidP="009A7F4A">
      <w:pPr>
        <w:spacing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E64BC">
        <w:rPr>
          <w:rFonts w:ascii="Times New Roman" w:hAnsi="Times New Roman"/>
          <w:b/>
          <w:bCs/>
          <w:i/>
          <w:iCs/>
          <w:sz w:val="24"/>
          <w:szCs w:val="24"/>
        </w:rPr>
        <w:t xml:space="preserve">Ответ:  можно включить реостат как потенциометр (на оборудовании </w:t>
      </w:r>
      <w:r w:rsidRPr="006E64BC"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  <w:t>L-micro)</w:t>
      </w:r>
      <w:r w:rsidRPr="006E64BC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</w:p>
    <w:p w:rsidR="009A7F4A" w:rsidRPr="009A7F4A" w:rsidRDefault="009A7F4A" w:rsidP="006E64BC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6E64BC">
        <w:rPr>
          <w:rFonts w:ascii="Times New Roman" w:hAnsi="Times New Roman"/>
          <w:b/>
          <w:bCs/>
          <w:sz w:val="24"/>
          <w:szCs w:val="24"/>
        </w:rPr>
        <w:t xml:space="preserve">Вопрос: Как ведут себя показания приборов? </w:t>
      </w:r>
    </w:p>
    <w:p w:rsidR="006E64BC" w:rsidRPr="006E64BC" w:rsidRDefault="009A7F4A" w:rsidP="006E64BC">
      <w:pPr>
        <w:spacing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8</w:t>
      </w:r>
      <w:r w:rsidR="006E64BC">
        <w:rPr>
          <w:rFonts w:ascii="Times New Roman" w:hAnsi="Times New Roman"/>
          <w:b/>
          <w:bCs/>
          <w:sz w:val="24"/>
          <w:szCs w:val="24"/>
          <w:u w:val="single"/>
        </w:rPr>
        <w:t xml:space="preserve">. </w:t>
      </w:r>
      <w:r w:rsidR="006E64BC" w:rsidRPr="003179CF">
        <w:rPr>
          <w:rFonts w:ascii="Times New Roman" w:hAnsi="Times New Roman"/>
          <w:b/>
          <w:bCs/>
          <w:sz w:val="24"/>
          <w:szCs w:val="24"/>
          <w:u w:val="single"/>
        </w:rPr>
        <w:t>Выполняем 2 часть работы:</w:t>
      </w:r>
      <w:r w:rsidR="00C617C2">
        <w:rPr>
          <w:rFonts w:ascii="Times New Roman" w:hAnsi="Times New Roman"/>
          <w:b/>
          <w:bCs/>
          <w:sz w:val="24"/>
          <w:szCs w:val="24"/>
          <w:u w:val="single"/>
        </w:rPr>
        <w:t xml:space="preserve">  -</w:t>
      </w:r>
      <w:r w:rsidR="00C92FC6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0D7932">
        <w:rPr>
          <w:rFonts w:ascii="Times New Roman" w:hAnsi="Times New Roman"/>
          <w:b/>
          <w:bCs/>
          <w:sz w:val="24"/>
          <w:szCs w:val="24"/>
          <w:u w:val="single"/>
        </w:rPr>
        <w:t>(6 -</w:t>
      </w:r>
      <w:r w:rsidR="00C617C2">
        <w:rPr>
          <w:rFonts w:ascii="Times New Roman" w:hAnsi="Times New Roman"/>
          <w:b/>
          <w:bCs/>
          <w:sz w:val="24"/>
          <w:szCs w:val="24"/>
          <w:u w:val="single"/>
        </w:rPr>
        <w:t xml:space="preserve"> 15 мин</w:t>
      </w:r>
      <w:r w:rsidR="000D7932">
        <w:rPr>
          <w:rFonts w:ascii="Times New Roman" w:hAnsi="Times New Roman"/>
          <w:b/>
          <w:bCs/>
          <w:sz w:val="24"/>
          <w:szCs w:val="24"/>
          <w:u w:val="single"/>
        </w:rPr>
        <w:t>)</w:t>
      </w:r>
    </w:p>
    <w:p w:rsidR="00D94C9A" w:rsidRPr="003179CF" w:rsidRDefault="00D94C9A" w:rsidP="00D94C9A">
      <w:pPr>
        <w:rPr>
          <w:rFonts w:ascii="Times New Roman" w:hAnsi="Times New Roman"/>
          <w:b/>
          <w:bCs/>
          <w:sz w:val="24"/>
          <w:szCs w:val="24"/>
          <w:u w:val="single"/>
        </w:rPr>
      </w:pPr>
      <w:r w:rsidRPr="003179CF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Оборудование</w:t>
      </w:r>
      <w:r w:rsidRPr="003179CF">
        <w:rPr>
          <w:rFonts w:ascii="Times New Roman" w:hAnsi="Times New Roman"/>
          <w:b/>
          <w:bCs/>
          <w:sz w:val="24"/>
          <w:szCs w:val="24"/>
          <w:u w:val="single"/>
        </w:rPr>
        <w:t xml:space="preserve">:  источник питания, набор «Электричество» из комплекта  </w:t>
      </w:r>
      <w:r w:rsidRPr="003179CF">
        <w:rPr>
          <w:rFonts w:ascii="Times New Roman" w:hAnsi="Times New Roman"/>
          <w:b/>
          <w:bCs/>
          <w:sz w:val="24"/>
          <w:szCs w:val="24"/>
          <w:u w:val="single"/>
          <w:lang w:val="en-US"/>
        </w:rPr>
        <w:t>L</w:t>
      </w:r>
      <w:r w:rsidRPr="003179CF">
        <w:rPr>
          <w:rFonts w:ascii="Times New Roman" w:hAnsi="Times New Roman"/>
          <w:b/>
          <w:bCs/>
          <w:sz w:val="24"/>
          <w:szCs w:val="24"/>
          <w:u w:val="single"/>
        </w:rPr>
        <w:t xml:space="preserve"> – </w:t>
      </w:r>
      <w:r w:rsidRPr="003179CF">
        <w:rPr>
          <w:rFonts w:ascii="Times New Roman" w:hAnsi="Times New Roman"/>
          <w:b/>
          <w:bCs/>
          <w:sz w:val="24"/>
          <w:szCs w:val="24"/>
          <w:u w:val="single"/>
          <w:lang w:val="en-US"/>
        </w:rPr>
        <w:t>micro</w:t>
      </w:r>
      <w:r w:rsidRPr="003179CF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</w:p>
    <w:p w:rsidR="00D94C9A" w:rsidRPr="003179CF" w:rsidRDefault="00D94C9A" w:rsidP="00D94C9A">
      <w:pPr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3179CF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Проведение эксперимента</w:t>
      </w:r>
    </w:p>
    <w:p w:rsidR="00D94C9A" w:rsidRPr="003179CF" w:rsidRDefault="00D94C9A" w:rsidP="00D94C9A">
      <w:pPr>
        <w:pStyle w:val="a3"/>
        <w:numPr>
          <w:ilvl w:val="0"/>
          <w:numId w:val="3"/>
        </w:numPr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3179CF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Собрать на планшете последовательную электрическую цепь, состоящую из источника электропитания, проволочного резистора</w:t>
      </w:r>
      <w:proofErr w:type="gramStart"/>
      <w:r w:rsidRPr="003179CF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 ,</w:t>
      </w:r>
      <w:proofErr w:type="gramEnd"/>
      <w:r w:rsidRPr="003179CF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 переменного резистора (включить как потенциометр: контакты 1,2 к схеме ; 1,3 к источнику питания) , амперметра, вольтметра  и ключа. В процессе сборки ключ должен быть разомкнут.</w:t>
      </w:r>
    </w:p>
    <w:p w:rsidR="00D94C9A" w:rsidRPr="003179CF" w:rsidRDefault="00D94C9A" w:rsidP="00D94C9A">
      <w:pPr>
        <w:rPr>
          <w:rFonts w:ascii="Times New Roman" w:hAnsi="Times New Roman"/>
          <w:b/>
          <w:bCs/>
          <w:sz w:val="24"/>
          <w:szCs w:val="24"/>
          <w:u w:val="single"/>
        </w:rPr>
      </w:pPr>
      <w:r w:rsidRPr="003179CF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Нужно включить реостат как потенциометр (на оборудовании </w:t>
      </w:r>
      <w:r w:rsidRPr="003179CF"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en-US"/>
        </w:rPr>
        <w:t>L</w:t>
      </w:r>
      <w:r w:rsidRPr="003179CF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-</w:t>
      </w:r>
      <w:r w:rsidRPr="003179CF"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en-US"/>
        </w:rPr>
        <w:t>micro</w:t>
      </w:r>
      <w:r w:rsidRPr="003179CF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) чтобы можно было регулировать напряжение на источнике тока. </w:t>
      </w:r>
    </w:p>
    <w:p w:rsidR="00D94C9A" w:rsidRPr="003179CF" w:rsidRDefault="00D94C9A" w:rsidP="00D94C9A">
      <w:pPr>
        <w:rPr>
          <w:rFonts w:ascii="Times New Roman" w:hAnsi="Times New Roman"/>
          <w:b/>
          <w:bCs/>
          <w:sz w:val="24"/>
          <w:szCs w:val="24"/>
          <w:u w:val="single"/>
        </w:rPr>
      </w:pPr>
      <w:r w:rsidRPr="003179CF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687400" cy="1332111"/>
            <wp:effectExtent l="38100" t="57150" r="122350" b="96639"/>
            <wp:docPr id="6" name="Рисунок 5" descr="http://nauchebe.net/img/16042011120000692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2" descr="http://nauchebe.net/img/16042011120000692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7400" cy="1332111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3179CF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контакты 1,2 к схеме</w:t>
      </w:r>
      <w:proofErr w:type="gramStart"/>
      <w:r w:rsidRPr="003179CF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 ;</w:t>
      </w:r>
      <w:proofErr w:type="gramEnd"/>
      <w:r w:rsidRPr="003179CF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 1,3 к источнику питания)</w:t>
      </w:r>
      <w:r w:rsidRPr="003179CF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3179CF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на приборе контакты обозначены</w:t>
      </w:r>
      <w:r w:rsidRPr="003179CF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</w:p>
    <w:p w:rsidR="00D94C9A" w:rsidRPr="003179CF" w:rsidRDefault="00D94C9A" w:rsidP="00D94C9A">
      <w:pPr>
        <w:rPr>
          <w:rFonts w:ascii="Times New Roman" w:hAnsi="Times New Roman"/>
          <w:b/>
          <w:bCs/>
          <w:sz w:val="24"/>
          <w:szCs w:val="24"/>
          <w:u w:val="single"/>
        </w:rPr>
      </w:pPr>
      <w:r w:rsidRPr="003179CF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Техника безопасности: Без осмотра преподавателем источник питания в сеть не включать! </w:t>
      </w:r>
    </w:p>
    <w:p w:rsidR="00D94C9A" w:rsidRPr="003179CF" w:rsidRDefault="00D94C9A" w:rsidP="00D94C9A">
      <w:pPr>
        <w:pStyle w:val="a3"/>
        <w:numPr>
          <w:ilvl w:val="0"/>
          <w:numId w:val="3"/>
        </w:numPr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3179CF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Убедиться  в том, что напряжение  в ходе  всех  экспериментов  остается  неизменным.</w:t>
      </w:r>
    </w:p>
    <w:p w:rsidR="00D94C9A" w:rsidRPr="003179CF" w:rsidRDefault="00D94C9A" w:rsidP="00D94C9A">
      <w:pPr>
        <w:pStyle w:val="a3"/>
        <w:numPr>
          <w:ilvl w:val="0"/>
          <w:numId w:val="3"/>
        </w:numPr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3179CF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lastRenderedPageBreak/>
        <w:t>Меняя проволочные резисторы и методы их подключения (параллельно, последовательно) измерять силу тока  в цепи.</w:t>
      </w:r>
    </w:p>
    <w:p w:rsidR="00D94C9A" w:rsidRPr="003179CF" w:rsidRDefault="0049723A" w:rsidP="00D94C9A">
      <w:pPr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4)</w:t>
      </w:r>
      <w:r w:rsidR="00D94C9A" w:rsidRPr="003179CF">
        <w:rPr>
          <w:rFonts w:ascii="Times New Roman" w:hAnsi="Times New Roman"/>
          <w:iCs/>
          <w:sz w:val="24"/>
          <w:szCs w:val="24"/>
        </w:rPr>
        <w:t xml:space="preserve"> </w:t>
      </w:r>
      <w:r w:rsidR="00D94C9A" w:rsidRPr="003179CF">
        <w:rPr>
          <w:rFonts w:ascii="Times New Roman" w:hAnsi="Times New Roman"/>
          <w:b/>
          <w:bCs/>
          <w:i/>
          <w:iCs/>
          <w:sz w:val="24"/>
          <w:szCs w:val="24"/>
        </w:rPr>
        <w:t xml:space="preserve">Оценим погрешности и запишем результаты эксперимента: </w:t>
      </w:r>
    </w:p>
    <w:p w:rsidR="00D94C9A" w:rsidRDefault="00D94C9A" w:rsidP="00D94C9A">
      <w:pPr>
        <w:rPr>
          <w:rFonts w:ascii="Times New Roman" w:hAnsi="Times New Roman"/>
          <w:b/>
          <w:bCs/>
          <w:sz w:val="24"/>
          <w:szCs w:val="24"/>
        </w:rPr>
      </w:pPr>
      <w:r w:rsidRPr="003179CF">
        <w:rPr>
          <w:rFonts w:ascii="Times New Roman" w:hAnsi="Times New Roman"/>
          <w:b/>
          <w:bCs/>
          <w:sz w:val="24"/>
          <w:szCs w:val="24"/>
          <w:lang w:val="en-US"/>
        </w:rPr>
        <w:t xml:space="preserve">U = U ± </w:t>
      </w:r>
      <w:r w:rsidRPr="003179CF">
        <w:rPr>
          <w:rFonts w:ascii="Times New Roman" w:hAnsi="Times New Roman"/>
          <w:b/>
          <w:bCs/>
          <w:sz w:val="24"/>
          <w:szCs w:val="24"/>
        </w:rPr>
        <w:t>Ϫ</w:t>
      </w:r>
      <w:r w:rsidRPr="003179CF">
        <w:rPr>
          <w:rFonts w:ascii="Times New Roman" w:hAnsi="Times New Roman"/>
          <w:b/>
          <w:bCs/>
          <w:sz w:val="24"/>
          <w:szCs w:val="24"/>
          <w:lang w:val="en-US"/>
        </w:rPr>
        <w:t>U</w:t>
      </w:r>
      <w:r w:rsidR="009320FB" w:rsidRPr="003179CF">
        <w:rPr>
          <w:rFonts w:ascii="Times New Roman" w:hAnsi="Times New Roman"/>
          <w:sz w:val="24"/>
          <w:szCs w:val="24"/>
          <w:lang w:val="en-US"/>
        </w:rPr>
        <w:t xml:space="preserve">          </w:t>
      </w:r>
      <w:r w:rsidRPr="003179CF">
        <w:rPr>
          <w:rFonts w:ascii="Times New Roman" w:hAnsi="Times New Roman"/>
          <w:b/>
          <w:bCs/>
          <w:sz w:val="24"/>
          <w:szCs w:val="24"/>
          <w:lang w:val="en-US"/>
        </w:rPr>
        <w:t xml:space="preserve">I = I ± </w:t>
      </w:r>
      <w:r w:rsidRPr="003179CF">
        <w:rPr>
          <w:rFonts w:ascii="Times New Roman" w:hAnsi="Times New Roman"/>
          <w:b/>
          <w:bCs/>
          <w:sz w:val="24"/>
          <w:szCs w:val="24"/>
        </w:rPr>
        <w:t>Ϫ</w:t>
      </w:r>
      <w:r w:rsidRPr="003179CF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="009320FB" w:rsidRPr="003179CF">
        <w:rPr>
          <w:rFonts w:ascii="Times New Roman" w:hAnsi="Times New Roman"/>
          <w:b/>
          <w:bCs/>
          <w:sz w:val="24"/>
          <w:szCs w:val="24"/>
          <w:lang w:val="en-US"/>
        </w:rPr>
        <w:t xml:space="preserve">               </w:t>
      </w:r>
      <w:r w:rsidRPr="003179CF">
        <w:rPr>
          <w:rFonts w:ascii="Times New Roman" w:hAnsi="Times New Roman"/>
          <w:b/>
          <w:bCs/>
          <w:sz w:val="24"/>
          <w:szCs w:val="24"/>
          <w:lang w:val="en-US"/>
        </w:rPr>
        <w:t xml:space="preserve"> R = R ± </w:t>
      </w:r>
      <w:r w:rsidRPr="003179CF">
        <w:rPr>
          <w:rFonts w:ascii="Times New Roman" w:hAnsi="Times New Roman"/>
          <w:b/>
          <w:bCs/>
          <w:sz w:val="24"/>
          <w:szCs w:val="24"/>
        </w:rPr>
        <w:t>Ϫ</w:t>
      </w:r>
      <w:r w:rsidRPr="003179CF">
        <w:rPr>
          <w:rFonts w:ascii="Times New Roman" w:hAnsi="Times New Roman"/>
          <w:b/>
          <w:bCs/>
          <w:sz w:val="24"/>
          <w:szCs w:val="24"/>
          <w:lang w:val="en-US"/>
        </w:rPr>
        <w:t xml:space="preserve">R </w:t>
      </w:r>
      <w:r w:rsidR="009320FB" w:rsidRPr="003179CF">
        <w:rPr>
          <w:rFonts w:ascii="Times New Roman" w:hAnsi="Times New Roman"/>
          <w:sz w:val="24"/>
          <w:szCs w:val="24"/>
          <w:lang w:val="en-US"/>
        </w:rPr>
        <w:t xml:space="preserve">            </w:t>
      </w:r>
      <w:r w:rsidRPr="003179CF">
        <w:rPr>
          <w:rFonts w:ascii="Times New Roman" w:hAnsi="Times New Roman"/>
          <w:b/>
          <w:bCs/>
          <w:sz w:val="24"/>
          <w:szCs w:val="24"/>
        </w:rPr>
        <w:t>Ϫ</w:t>
      </w:r>
      <w:r w:rsidRPr="003179CF">
        <w:rPr>
          <w:rFonts w:ascii="Times New Roman" w:hAnsi="Times New Roman"/>
          <w:b/>
          <w:bCs/>
          <w:sz w:val="24"/>
          <w:szCs w:val="24"/>
          <w:lang w:val="en-US"/>
        </w:rPr>
        <w:t>R / R = ϪI/</w:t>
      </w:r>
      <w:proofErr w:type="gramStart"/>
      <w:r w:rsidRPr="003179CF">
        <w:rPr>
          <w:rFonts w:ascii="Times New Roman" w:hAnsi="Times New Roman"/>
          <w:b/>
          <w:bCs/>
          <w:sz w:val="24"/>
          <w:szCs w:val="24"/>
          <w:lang w:val="en-US"/>
        </w:rPr>
        <w:t>I  +</w:t>
      </w:r>
      <w:proofErr w:type="gramEnd"/>
      <w:r w:rsidRPr="003179CF">
        <w:rPr>
          <w:rFonts w:ascii="Times New Roman" w:hAnsi="Times New Roman"/>
          <w:b/>
          <w:bCs/>
          <w:sz w:val="24"/>
          <w:szCs w:val="24"/>
          <w:lang w:val="en-US"/>
        </w:rPr>
        <w:t xml:space="preserve"> ϪU/ U </w:t>
      </w:r>
    </w:p>
    <w:p w:rsidR="006E64BC" w:rsidRPr="0049723A" w:rsidRDefault="006E64BC" w:rsidP="00D94C9A">
      <w:pPr>
        <w:rPr>
          <w:rFonts w:ascii="Times New Roman" w:hAnsi="Times New Roman"/>
          <w:b/>
          <w:bCs/>
          <w:sz w:val="24"/>
          <w:szCs w:val="24"/>
          <w:u w:val="single"/>
        </w:rPr>
      </w:pPr>
      <w:r w:rsidRPr="0049723A">
        <w:rPr>
          <w:rFonts w:ascii="Times New Roman" w:hAnsi="Times New Roman"/>
          <w:b/>
          <w:bCs/>
          <w:sz w:val="24"/>
          <w:szCs w:val="24"/>
          <w:u w:val="single"/>
        </w:rPr>
        <w:t>После окончания работы переносим результаты на доску (по группам)</w:t>
      </w:r>
      <w:r w:rsidR="000D7932">
        <w:rPr>
          <w:rFonts w:ascii="Times New Roman" w:hAnsi="Times New Roman"/>
          <w:b/>
          <w:bCs/>
          <w:sz w:val="24"/>
          <w:szCs w:val="24"/>
          <w:u w:val="single"/>
        </w:rPr>
        <w:t>. Результаты могут быть записаны в группах на листах А</w:t>
      </w:r>
      <w:proofErr w:type="gramStart"/>
      <w:r w:rsidR="000D7932">
        <w:rPr>
          <w:rFonts w:ascii="Times New Roman" w:hAnsi="Times New Roman"/>
          <w:b/>
          <w:bCs/>
          <w:sz w:val="24"/>
          <w:szCs w:val="24"/>
          <w:u w:val="single"/>
        </w:rPr>
        <w:t>4</w:t>
      </w:r>
      <w:proofErr w:type="gramEnd"/>
      <w:r w:rsidR="000D7932">
        <w:rPr>
          <w:rFonts w:ascii="Times New Roman" w:hAnsi="Times New Roman"/>
          <w:b/>
          <w:bCs/>
          <w:sz w:val="24"/>
          <w:szCs w:val="24"/>
          <w:u w:val="single"/>
        </w:rPr>
        <w:t xml:space="preserve"> с заготовленными таблицами маркером или фломастером </w:t>
      </w:r>
      <w:r w:rsidR="009A7F4A">
        <w:rPr>
          <w:rFonts w:ascii="Times New Roman" w:hAnsi="Times New Roman"/>
          <w:b/>
          <w:bCs/>
          <w:sz w:val="24"/>
          <w:szCs w:val="24"/>
          <w:u w:val="single"/>
        </w:rPr>
        <w:t xml:space="preserve"> –</w:t>
      </w:r>
      <w:r w:rsidR="000D7932">
        <w:rPr>
          <w:rFonts w:ascii="Times New Roman" w:hAnsi="Times New Roman"/>
          <w:b/>
          <w:bCs/>
          <w:sz w:val="24"/>
          <w:szCs w:val="24"/>
          <w:u w:val="single"/>
        </w:rPr>
        <w:t xml:space="preserve"> (2 -</w:t>
      </w:r>
      <w:r w:rsidR="009A7F4A">
        <w:rPr>
          <w:rFonts w:ascii="Times New Roman" w:hAnsi="Times New Roman"/>
          <w:b/>
          <w:bCs/>
          <w:sz w:val="24"/>
          <w:szCs w:val="24"/>
          <w:u w:val="single"/>
        </w:rPr>
        <w:t xml:space="preserve"> 5 мин</w:t>
      </w:r>
      <w:r w:rsidR="000D7932">
        <w:rPr>
          <w:rFonts w:ascii="Times New Roman" w:hAnsi="Times New Roman"/>
          <w:b/>
          <w:bCs/>
          <w:sz w:val="24"/>
          <w:szCs w:val="24"/>
          <w:u w:val="single"/>
        </w:rPr>
        <w:t>)</w:t>
      </w:r>
    </w:p>
    <w:p w:rsidR="00D94C9A" w:rsidRPr="003179CF" w:rsidRDefault="0049723A" w:rsidP="00D94C9A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5) </w:t>
      </w:r>
      <w:r w:rsidR="00D94C9A" w:rsidRPr="003179CF">
        <w:rPr>
          <w:rFonts w:ascii="Times New Roman" w:hAnsi="Times New Roman"/>
          <w:b/>
          <w:bCs/>
          <w:sz w:val="24"/>
          <w:szCs w:val="24"/>
        </w:rPr>
        <w:t xml:space="preserve"> Возможные результаты (образец):</w:t>
      </w:r>
    </w:p>
    <w:tbl>
      <w:tblPr>
        <w:tblStyle w:val="a6"/>
        <w:tblpPr w:leftFromText="180" w:rightFromText="180" w:vertAnchor="text" w:horzAnchor="margin" w:tblpY="109"/>
        <w:tblW w:w="4124" w:type="dxa"/>
        <w:tblLook w:val="00A0"/>
      </w:tblPr>
      <w:tblGrid>
        <w:gridCol w:w="1428"/>
        <w:gridCol w:w="674"/>
        <w:gridCol w:w="674"/>
        <w:gridCol w:w="674"/>
        <w:gridCol w:w="674"/>
      </w:tblGrid>
      <w:tr w:rsidR="009320FB" w:rsidRPr="003179CF" w:rsidTr="009320FB">
        <w:trPr>
          <w:trHeight w:val="471"/>
        </w:trPr>
        <w:tc>
          <w:tcPr>
            <w:tcW w:w="1428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  <w:t>проводник</w:t>
            </w:r>
            <w:r w:rsidRPr="003179CF">
              <w:rPr>
                <w:rFonts w:ascii="Times New Roman" w:hAnsi="Times New Roman"/>
                <w:b/>
                <w:bCs/>
                <w:i/>
                <w:iCs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4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  <w:t>№1</w:t>
            </w:r>
            <w:r w:rsidRPr="003179CF">
              <w:rPr>
                <w:rFonts w:ascii="Times New Roman" w:hAnsi="Times New Roman"/>
                <w:b/>
                <w:bCs/>
                <w:i/>
                <w:iCs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4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  <w:t>№ 2</w:t>
            </w:r>
            <w:r w:rsidRPr="003179CF">
              <w:rPr>
                <w:rFonts w:ascii="Times New Roman" w:hAnsi="Times New Roman"/>
                <w:b/>
                <w:bCs/>
                <w:i/>
                <w:iCs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4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  <w:t>№ 3</w:t>
            </w:r>
            <w:r w:rsidRPr="003179CF">
              <w:rPr>
                <w:rFonts w:ascii="Times New Roman" w:hAnsi="Times New Roman"/>
                <w:b/>
                <w:bCs/>
                <w:i/>
                <w:iCs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4" w:type="dxa"/>
          </w:tcPr>
          <w:p w:rsidR="00D94C9A" w:rsidRPr="003179CF" w:rsidRDefault="00D94C9A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  <w:t>№ 4</w:t>
            </w:r>
            <w:r w:rsidRPr="003179CF">
              <w:rPr>
                <w:rFonts w:ascii="Times New Roman" w:hAnsi="Times New Roman"/>
                <w:b/>
                <w:bCs/>
                <w:i/>
                <w:iCs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320FB" w:rsidRPr="003179CF" w:rsidTr="009320FB">
        <w:trPr>
          <w:trHeight w:val="471"/>
        </w:trPr>
        <w:tc>
          <w:tcPr>
            <w:tcW w:w="1428" w:type="dxa"/>
          </w:tcPr>
          <w:p w:rsidR="009320FB" w:rsidRPr="003179CF" w:rsidRDefault="009320FB" w:rsidP="00474DA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kern w:val="24"/>
                <w:sz w:val="24"/>
                <w:szCs w:val="24"/>
                <w:lang w:val="en-US" w:eastAsia="ru-RU"/>
              </w:rPr>
              <w:t>I, A</w:t>
            </w:r>
            <w:r w:rsidRPr="003179CF">
              <w:rPr>
                <w:rFonts w:ascii="Times New Roman" w:hAnsi="Times New Roman"/>
                <w:b/>
                <w:bCs/>
                <w:i/>
                <w:iCs/>
                <w:kern w:val="24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674" w:type="dxa"/>
          </w:tcPr>
          <w:p w:rsidR="009320FB" w:rsidRPr="003179CF" w:rsidRDefault="009320FB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  <w:t>0,4</w:t>
            </w:r>
            <w:r w:rsidRPr="003179CF">
              <w:rPr>
                <w:rFonts w:ascii="Times New Roman" w:hAnsi="Times New Roman"/>
                <w:b/>
                <w:bCs/>
                <w:i/>
                <w:iCs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4" w:type="dxa"/>
          </w:tcPr>
          <w:p w:rsidR="009320FB" w:rsidRPr="003179CF" w:rsidRDefault="009320FB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  <w:t>0,2</w:t>
            </w:r>
            <w:r w:rsidRPr="003179CF">
              <w:rPr>
                <w:rFonts w:ascii="Times New Roman" w:hAnsi="Times New Roman"/>
                <w:b/>
                <w:bCs/>
                <w:i/>
                <w:iCs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4" w:type="dxa"/>
          </w:tcPr>
          <w:p w:rsidR="009320FB" w:rsidRPr="003179CF" w:rsidRDefault="009320FB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  <w:t>0,15</w:t>
            </w:r>
            <w:r w:rsidRPr="003179CF">
              <w:rPr>
                <w:rFonts w:ascii="Times New Roman" w:hAnsi="Times New Roman"/>
                <w:b/>
                <w:bCs/>
                <w:i/>
                <w:iCs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4" w:type="dxa"/>
          </w:tcPr>
          <w:p w:rsidR="009320FB" w:rsidRPr="003179CF" w:rsidRDefault="009320FB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  <w:t>0,55</w:t>
            </w:r>
            <w:r w:rsidRPr="003179CF">
              <w:rPr>
                <w:rFonts w:ascii="Times New Roman" w:hAnsi="Times New Roman"/>
                <w:b/>
                <w:bCs/>
                <w:i/>
                <w:iCs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320FB" w:rsidRPr="003179CF" w:rsidTr="009320FB">
        <w:trPr>
          <w:trHeight w:val="471"/>
        </w:trPr>
        <w:tc>
          <w:tcPr>
            <w:tcW w:w="1428" w:type="dxa"/>
          </w:tcPr>
          <w:p w:rsidR="009320FB" w:rsidRPr="003179CF" w:rsidRDefault="009320FB" w:rsidP="00474DA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  <w:t xml:space="preserve">  </w:t>
            </w:r>
            <w:r w:rsidRPr="003179CF">
              <w:rPr>
                <w:rFonts w:ascii="Times New Roman" w:hAnsi="Times New Roman"/>
                <w:kern w:val="24"/>
                <w:sz w:val="24"/>
                <w:szCs w:val="24"/>
                <w:lang w:val="en-US" w:eastAsia="ru-RU"/>
              </w:rPr>
              <w:t>U, V</w:t>
            </w:r>
            <w:r w:rsidRPr="003179CF">
              <w:rPr>
                <w:rFonts w:ascii="Times New Roman" w:hAnsi="Times New Roman"/>
                <w:b/>
                <w:bCs/>
                <w:i/>
                <w:iCs/>
                <w:kern w:val="24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674" w:type="dxa"/>
          </w:tcPr>
          <w:p w:rsidR="009320FB" w:rsidRPr="003179CF" w:rsidRDefault="009320FB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  <w:t>1,5</w:t>
            </w:r>
            <w:r w:rsidRPr="003179CF">
              <w:rPr>
                <w:rFonts w:ascii="Times New Roman" w:hAnsi="Times New Roman"/>
                <w:b/>
                <w:bCs/>
                <w:i/>
                <w:iCs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4" w:type="dxa"/>
          </w:tcPr>
          <w:p w:rsidR="009320FB" w:rsidRPr="003179CF" w:rsidRDefault="009320FB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  <w:t>1,5</w:t>
            </w:r>
            <w:r w:rsidRPr="003179CF">
              <w:rPr>
                <w:rFonts w:ascii="Times New Roman" w:hAnsi="Times New Roman"/>
                <w:b/>
                <w:bCs/>
                <w:i/>
                <w:iCs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4" w:type="dxa"/>
          </w:tcPr>
          <w:p w:rsidR="009320FB" w:rsidRPr="003179CF" w:rsidRDefault="009320FB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  <w:t>1,5</w:t>
            </w:r>
            <w:r w:rsidRPr="003179CF">
              <w:rPr>
                <w:rFonts w:ascii="Times New Roman" w:hAnsi="Times New Roman"/>
                <w:b/>
                <w:bCs/>
                <w:i/>
                <w:iCs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4" w:type="dxa"/>
          </w:tcPr>
          <w:p w:rsidR="009320FB" w:rsidRPr="003179CF" w:rsidRDefault="009320FB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  <w:t>1,5</w:t>
            </w:r>
            <w:r w:rsidRPr="003179CF">
              <w:rPr>
                <w:rFonts w:ascii="Times New Roman" w:hAnsi="Times New Roman"/>
                <w:b/>
                <w:bCs/>
                <w:i/>
                <w:iCs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320FB" w:rsidRPr="003179CF" w:rsidTr="009320FB">
        <w:trPr>
          <w:trHeight w:val="471"/>
        </w:trPr>
        <w:tc>
          <w:tcPr>
            <w:tcW w:w="1428" w:type="dxa"/>
          </w:tcPr>
          <w:p w:rsidR="009320FB" w:rsidRPr="003179CF" w:rsidRDefault="009320FB" w:rsidP="00474DA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kern w:val="24"/>
                <w:sz w:val="24"/>
                <w:szCs w:val="24"/>
                <w:lang w:val="en-US" w:eastAsia="ru-RU"/>
              </w:rPr>
              <w:t xml:space="preserve">R, </w:t>
            </w:r>
            <w:r w:rsidRPr="003179CF"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  <w:t>ОМ</w:t>
            </w:r>
            <w:r w:rsidRPr="003179CF">
              <w:rPr>
                <w:rFonts w:ascii="Times New Roman" w:hAnsi="Times New Roman"/>
                <w:b/>
                <w:bCs/>
                <w:i/>
                <w:iCs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4" w:type="dxa"/>
          </w:tcPr>
          <w:p w:rsidR="009320FB" w:rsidRPr="003179CF" w:rsidRDefault="009320FB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  <w:t>3,75</w:t>
            </w:r>
            <w:r w:rsidRPr="003179CF">
              <w:rPr>
                <w:rFonts w:ascii="Times New Roman" w:hAnsi="Times New Roman"/>
                <w:b/>
                <w:bCs/>
                <w:i/>
                <w:iCs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4" w:type="dxa"/>
          </w:tcPr>
          <w:p w:rsidR="009320FB" w:rsidRPr="003179CF" w:rsidRDefault="009320FB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  <w:t>7,5</w:t>
            </w:r>
            <w:r w:rsidRPr="003179CF">
              <w:rPr>
                <w:rFonts w:ascii="Times New Roman" w:hAnsi="Times New Roman"/>
                <w:b/>
                <w:bCs/>
                <w:i/>
                <w:iCs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4" w:type="dxa"/>
          </w:tcPr>
          <w:p w:rsidR="009320FB" w:rsidRPr="003179CF" w:rsidRDefault="009320FB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  <w:t>10</w:t>
            </w:r>
            <w:r w:rsidRPr="003179CF">
              <w:rPr>
                <w:rFonts w:ascii="Times New Roman" w:hAnsi="Times New Roman"/>
                <w:b/>
                <w:bCs/>
                <w:i/>
                <w:iCs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4" w:type="dxa"/>
          </w:tcPr>
          <w:p w:rsidR="009320FB" w:rsidRPr="003179CF" w:rsidRDefault="009320FB" w:rsidP="00474DAB">
            <w:pPr>
              <w:jc w:val="center"/>
              <w:textAlignment w:val="bottom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  <w:t>2,72</w:t>
            </w:r>
            <w:r w:rsidRPr="003179CF">
              <w:rPr>
                <w:rFonts w:ascii="Times New Roman" w:hAnsi="Times New Roman"/>
                <w:b/>
                <w:bCs/>
                <w:i/>
                <w:iCs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D94C9A" w:rsidRPr="003179CF" w:rsidRDefault="00D94C9A" w:rsidP="00D94C9A">
      <w:pPr>
        <w:rPr>
          <w:rFonts w:ascii="Times New Roman" w:hAnsi="Times New Roman"/>
          <w:b/>
          <w:bCs/>
          <w:sz w:val="24"/>
          <w:szCs w:val="24"/>
        </w:rPr>
      </w:pPr>
      <w:r w:rsidRPr="003179CF">
        <w:rPr>
          <w:rFonts w:ascii="Times New Roman" w:hAnsi="Times New Roman"/>
          <w:b/>
          <w:bCs/>
          <w:sz w:val="24"/>
          <w:szCs w:val="24"/>
        </w:rPr>
        <w:t xml:space="preserve">              </w:t>
      </w:r>
      <w:r w:rsidR="009320FB" w:rsidRPr="003179CF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202824" cy="1577931"/>
            <wp:effectExtent l="38100" t="19050" r="26026" b="3219"/>
            <wp:docPr id="8" name="Диаграмма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 w:rsidRPr="003179CF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   </w:t>
      </w:r>
    </w:p>
    <w:p w:rsidR="00D94C9A" w:rsidRPr="003179CF" w:rsidRDefault="00D94C9A" w:rsidP="00D94C9A">
      <w:pPr>
        <w:rPr>
          <w:rFonts w:ascii="Times New Roman" w:hAnsi="Times New Roman"/>
          <w:b/>
          <w:bCs/>
          <w:sz w:val="24"/>
          <w:szCs w:val="24"/>
          <w:u w:val="single"/>
        </w:rPr>
      </w:pPr>
      <w:r w:rsidRPr="003179CF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Погрешности наносим на </w:t>
      </w:r>
      <w:proofErr w:type="gramStart"/>
      <w:r w:rsidRPr="003179CF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график</w:t>
      </w:r>
      <w:proofErr w:type="gramEnd"/>
      <w:r w:rsidRPr="003179CF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 на мм бумаге.</w:t>
      </w:r>
    </w:p>
    <w:p w:rsidR="00D94C9A" w:rsidRPr="003179CF" w:rsidRDefault="00D94C9A" w:rsidP="00D94C9A">
      <w:pP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  <w:r w:rsidRPr="003179CF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Ϫ</w:t>
      </w:r>
      <w:r w:rsidRPr="003179CF"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en-US"/>
        </w:rPr>
        <w:t>I</w:t>
      </w:r>
      <w:r w:rsidRPr="003179CF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 = 0.025</w:t>
      </w:r>
      <w:proofErr w:type="gramStart"/>
      <w:r w:rsidRPr="003179CF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А</w:t>
      </w:r>
      <w:proofErr w:type="gramEnd"/>
      <w:r w:rsidRPr="003179CF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                    Ϫ</w:t>
      </w:r>
      <w:r w:rsidRPr="003179CF"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en-US"/>
        </w:rPr>
        <w:t>U</w:t>
      </w:r>
      <w:r w:rsidRPr="003179CF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 = 0.05 В </w:t>
      </w:r>
    </w:p>
    <w:p w:rsidR="00D94C9A" w:rsidRPr="003179CF" w:rsidRDefault="00D94C9A" w:rsidP="00D94C9A">
      <w:pP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  <w:r w:rsidRPr="003179CF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Запишем данные эксперимента с  учетом погрешностей, рассчитаем абсолютную и относительную погрешность сопротивления.</w:t>
      </w:r>
    </w:p>
    <w:tbl>
      <w:tblPr>
        <w:tblW w:w="9591" w:type="dxa"/>
        <w:tblCellMar>
          <w:left w:w="0" w:type="dxa"/>
          <w:right w:w="0" w:type="dxa"/>
        </w:tblCellMar>
        <w:tblLook w:val="00A0"/>
      </w:tblPr>
      <w:tblGrid>
        <w:gridCol w:w="1704"/>
        <w:gridCol w:w="1842"/>
        <w:gridCol w:w="1985"/>
        <w:gridCol w:w="4060"/>
      </w:tblGrid>
      <w:tr w:rsidR="00D94C9A" w:rsidRPr="003179CF" w:rsidTr="009320FB">
        <w:trPr>
          <w:trHeight w:val="56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Сила тока, </w:t>
            </w: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>I</w:t>
            </w:r>
          </w:p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Напряжение</w:t>
            </w: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>, U</w:t>
            </w: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Сопротивление</w:t>
            </w: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>, R</w:t>
            </w: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Относительная погрешность сопротивления ,</w:t>
            </w:r>
            <w:r w:rsidR="009320FB" w:rsidRPr="00317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Ϫ</w:t>
            </w: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>R</w:t>
            </w: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/ </w:t>
            </w: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en-US" w:eastAsia="ru-RU"/>
              </w:rPr>
              <w:t>R</w:t>
            </w: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94C9A" w:rsidRPr="003179CF" w:rsidTr="009320FB">
        <w:trPr>
          <w:trHeight w:val="52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0.2</w:t>
            </w:r>
            <w:r w:rsidRPr="003179CF">
              <w:rPr>
                <w:rFonts w:ascii="Times New Roman" w:eastAsia="Times New Roman" w:hAnsi="Times New Roman"/>
                <w:b/>
                <w:bCs/>
                <w:shadow/>
                <w:color w:val="000000"/>
                <w:kern w:val="24"/>
                <w:sz w:val="24"/>
                <w:szCs w:val="24"/>
                <w:lang w:eastAsia="ru-RU"/>
              </w:rPr>
              <w:t>±</w:t>
            </w:r>
            <w:r w:rsidRPr="003179CF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val="en-US" w:eastAsia="ru-RU"/>
              </w:rPr>
              <w:t xml:space="preserve">  0</w:t>
            </w:r>
            <w:r w:rsidRPr="003179CF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.025</w:t>
            </w:r>
            <w:proofErr w:type="gramStart"/>
            <w:r w:rsidRPr="003179CF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А</w:t>
            </w:r>
            <w:proofErr w:type="gramEnd"/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1.5</w:t>
            </w:r>
            <w:r w:rsidRPr="003179CF">
              <w:rPr>
                <w:rFonts w:ascii="Times New Roman" w:eastAsia="Times New Roman" w:hAnsi="Times New Roman"/>
                <w:b/>
                <w:bCs/>
                <w:shadow/>
                <w:color w:val="000000"/>
                <w:kern w:val="24"/>
                <w:sz w:val="24"/>
                <w:szCs w:val="24"/>
                <w:lang w:eastAsia="ru-RU"/>
              </w:rPr>
              <w:t>±</w:t>
            </w:r>
            <w:r w:rsidRPr="003179CF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val="en-US" w:eastAsia="ru-RU"/>
              </w:rPr>
              <w:t xml:space="preserve">  0</w:t>
            </w:r>
            <w:r w:rsidRPr="003179CF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.05</w:t>
            </w:r>
            <w:proofErr w:type="gramStart"/>
            <w:r w:rsidRPr="003179CF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В</w:t>
            </w:r>
            <w:proofErr w:type="gramEnd"/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7.5±1.1 Ом </w:t>
            </w:r>
          </w:p>
        </w:tc>
        <w:tc>
          <w:tcPr>
            <w:tcW w:w="4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15 % </w:t>
            </w:r>
          </w:p>
        </w:tc>
      </w:tr>
      <w:tr w:rsidR="00D94C9A" w:rsidRPr="003179CF" w:rsidTr="009320FB">
        <w:trPr>
          <w:trHeight w:val="52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0.15</w:t>
            </w:r>
            <w:r w:rsidRPr="003179CF">
              <w:rPr>
                <w:rFonts w:ascii="Times New Roman" w:eastAsia="Times New Roman" w:hAnsi="Times New Roman"/>
                <w:b/>
                <w:bCs/>
                <w:shadow/>
                <w:color w:val="000000"/>
                <w:kern w:val="24"/>
                <w:sz w:val="24"/>
                <w:szCs w:val="24"/>
                <w:lang w:eastAsia="ru-RU"/>
              </w:rPr>
              <w:t>±</w:t>
            </w:r>
            <w:r w:rsidRPr="003179CF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val="en-US" w:eastAsia="ru-RU"/>
              </w:rPr>
              <w:t xml:space="preserve">  0</w:t>
            </w:r>
            <w:r w:rsidRPr="003179CF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.025</w:t>
            </w:r>
            <w:proofErr w:type="gramStart"/>
            <w:r w:rsidRPr="003179CF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А</w:t>
            </w:r>
            <w:proofErr w:type="gramEnd"/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1.5</w:t>
            </w:r>
            <w:r w:rsidRPr="003179CF">
              <w:rPr>
                <w:rFonts w:ascii="Times New Roman" w:eastAsia="Times New Roman" w:hAnsi="Times New Roman"/>
                <w:b/>
                <w:bCs/>
                <w:shadow/>
                <w:color w:val="000000"/>
                <w:kern w:val="24"/>
                <w:sz w:val="24"/>
                <w:szCs w:val="24"/>
                <w:lang w:eastAsia="ru-RU"/>
              </w:rPr>
              <w:t>±</w:t>
            </w:r>
            <w:r w:rsidRPr="003179CF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val="en-US" w:eastAsia="ru-RU"/>
              </w:rPr>
              <w:t xml:space="preserve">  0</w:t>
            </w:r>
            <w:r w:rsidRPr="003179CF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.05</w:t>
            </w:r>
            <w:proofErr w:type="gramStart"/>
            <w:r w:rsidRPr="003179CF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В</w:t>
            </w:r>
            <w:proofErr w:type="gramEnd"/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10±2.0  Ом </w:t>
            </w:r>
          </w:p>
        </w:tc>
        <w:tc>
          <w:tcPr>
            <w:tcW w:w="4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20 % </w:t>
            </w:r>
          </w:p>
        </w:tc>
      </w:tr>
      <w:tr w:rsidR="00D94C9A" w:rsidRPr="003179CF" w:rsidTr="009320FB">
        <w:trPr>
          <w:trHeight w:val="52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0.55</w:t>
            </w:r>
            <w:r w:rsidRPr="003179CF">
              <w:rPr>
                <w:rFonts w:ascii="Times New Roman" w:eastAsia="Times New Roman" w:hAnsi="Times New Roman"/>
                <w:b/>
                <w:bCs/>
                <w:shadow/>
                <w:color w:val="000000"/>
                <w:kern w:val="24"/>
                <w:sz w:val="24"/>
                <w:szCs w:val="24"/>
                <w:lang w:eastAsia="ru-RU"/>
              </w:rPr>
              <w:t>±</w:t>
            </w:r>
            <w:r w:rsidRPr="003179CF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val="en-US" w:eastAsia="ru-RU"/>
              </w:rPr>
              <w:t xml:space="preserve">  0</w:t>
            </w:r>
            <w:r w:rsidRPr="003179CF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.025</w:t>
            </w:r>
            <w:proofErr w:type="gramStart"/>
            <w:r w:rsidRPr="003179CF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А</w:t>
            </w:r>
            <w:proofErr w:type="gramEnd"/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1.5</w:t>
            </w:r>
            <w:r w:rsidRPr="003179CF">
              <w:rPr>
                <w:rFonts w:ascii="Times New Roman" w:eastAsia="Times New Roman" w:hAnsi="Times New Roman"/>
                <w:b/>
                <w:bCs/>
                <w:shadow/>
                <w:color w:val="000000"/>
                <w:kern w:val="24"/>
                <w:sz w:val="24"/>
                <w:szCs w:val="24"/>
                <w:lang w:eastAsia="ru-RU"/>
              </w:rPr>
              <w:t>±</w:t>
            </w:r>
            <w:r w:rsidRPr="003179CF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val="en-US" w:eastAsia="ru-RU"/>
              </w:rPr>
              <w:t xml:space="preserve">  0</w:t>
            </w:r>
            <w:r w:rsidRPr="003179CF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.05</w:t>
            </w:r>
            <w:proofErr w:type="gramStart"/>
            <w:r w:rsidRPr="003179CF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В</w:t>
            </w:r>
            <w:proofErr w:type="gramEnd"/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2.72±0.21 Ом </w:t>
            </w:r>
          </w:p>
        </w:tc>
        <w:tc>
          <w:tcPr>
            <w:tcW w:w="4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8 % </w:t>
            </w:r>
          </w:p>
        </w:tc>
      </w:tr>
      <w:tr w:rsidR="00D94C9A" w:rsidRPr="003179CF" w:rsidTr="009320FB">
        <w:trPr>
          <w:trHeight w:val="52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0.4</w:t>
            </w:r>
            <w:r w:rsidRPr="003179CF">
              <w:rPr>
                <w:rFonts w:ascii="Times New Roman" w:eastAsia="Times New Roman" w:hAnsi="Times New Roman"/>
                <w:b/>
                <w:bCs/>
                <w:shadow/>
                <w:color w:val="000000"/>
                <w:kern w:val="24"/>
                <w:sz w:val="24"/>
                <w:szCs w:val="24"/>
                <w:lang w:eastAsia="ru-RU"/>
              </w:rPr>
              <w:t>±</w:t>
            </w:r>
            <w:r w:rsidRPr="003179CF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val="en-US" w:eastAsia="ru-RU"/>
              </w:rPr>
              <w:t xml:space="preserve">  0</w:t>
            </w:r>
            <w:r w:rsidRPr="003179CF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.025</w:t>
            </w:r>
            <w:proofErr w:type="gramStart"/>
            <w:r w:rsidRPr="003179CF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А</w:t>
            </w:r>
            <w:proofErr w:type="gramEnd"/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1.5</w:t>
            </w:r>
            <w:r w:rsidRPr="003179CF">
              <w:rPr>
                <w:rFonts w:ascii="Times New Roman" w:eastAsia="Times New Roman" w:hAnsi="Times New Roman"/>
                <w:b/>
                <w:bCs/>
                <w:shadow/>
                <w:color w:val="000000"/>
                <w:kern w:val="24"/>
                <w:sz w:val="24"/>
                <w:szCs w:val="24"/>
                <w:lang w:eastAsia="ru-RU"/>
              </w:rPr>
              <w:t>±</w:t>
            </w:r>
            <w:r w:rsidRPr="003179CF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val="en-US" w:eastAsia="ru-RU"/>
              </w:rPr>
              <w:t xml:space="preserve">  0</w:t>
            </w:r>
            <w:r w:rsidRPr="003179CF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.05</w:t>
            </w:r>
            <w:proofErr w:type="gramStart"/>
            <w:r w:rsidRPr="003179CF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В</w:t>
            </w:r>
            <w:proofErr w:type="gramEnd"/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3.75±0.34 Ом </w:t>
            </w:r>
          </w:p>
        </w:tc>
        <w:tc>
          <w:tcPr>
            <w:tcW w:w="4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4C9A" w:rsidRPr="003179CF" w:rsidRDefault="00D94C9A" w:rsidP="00474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9CF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9 % </w:t>
            </w:r>
          </w:p>
        </w:tc>
      </w:tr>
    </w:tbl>
    <w:p w:rsidR="009A7F4A" w:rsidRDefault="009A7F4A" w:rsidP="00D94C9A">
      <w:pPr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A7F4A" w:rsidRDefault="0049723A" w:rsidP="00D94C9A">
      <w:pPr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6) </w:t>
      </w:r>
      <w:r w:rsidR="00D94C9A" w:rsidRPr="003179CF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9A7F4A">
        <w:rPr>
          <w:rFonts w:ascii="Times New Roman" w:hAnsi="Times New Roman"/>
          <w:b/>
          <w:bCs/>
          <w:sz w:val="24"/>
          <w:szCs w:val="24"/>
          <w:u w:val="single"/>
        </w:rPr>
        <w:t xml:space="preserve">Учащиеся делают вывод. – 2 мин </w:t>
      </w:r>
    </w:p>
    <w:p w:rsidR="009A7F4A" w:rsidRDefault="00D94C9A" w:rsidP="00D94C9A">
      <w:pPr>
        <w:rPr>
          <w:rFonts w:ascii="Times New Roman" w:hAnsi="Times New Roman"/>
          <w:b/>
          <w:bCs/>
          <w:sz w:val="24"/>
          <w:szCs w:val="24"/>
          <w:u w:val="single"/>
        </w:rPr>
      </w:pPr>
      <w:r w:rsidRPr="003179CF">
        <w:rPr>
          <w:rFonts w:ascii="Times New Roman" w:hAnsi="Times New Roman"/>
          <w:b/>
          <w:bCs/>
          <w:sz w:val="24"/>
          <w:szCs w:val="24"/>
          <w:u w:val="single"/>
        </w:rPr>
        <w:t>Вывод. Сила тока зависит от сопротивления. Сила тока в цепи обратно пропорциональна сопротивлению. </w:t>
      </w:r>
    </w:p>
    <w:p w:rsidR="005C153A" w:rsidRDefault="009A7F4A" w:rsidP="005C153A">
      <w:pPr>
        <w:tabs>
          <w:tab w:val="num" w:pos="720"/>
        </w:tabs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9</w:t>
      </w:r>
      <w:r w:rsidR="005C153A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49723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5C153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9C78A7">
        <w:rPr>
          <w:rFonts w:ascii="Times New Roman" w:hAnsi="Times New Roman"/>
          <w:b/>
          <w:bCs/>
          <w:sz w:val="24"/>
          <w:szCs w:val="24"/>
          <w:u w:val="single"/>
        </w:rPr>
        <w:t xml:space="preserve">Для повторения и чтобы учащиеся </w:t>
      </w:r>
      <w:proofErr w:type="gramStart"/>
      <w:r w:rsidR="009C78A7">
        <w:rPr>
          <w:rFonts w:ascii="Times New Roman" w:hAnsi="Times New Roman"/>
          <w:b/>
          <w:bCs/>
          <w:sz w:val="24"/>
          <w:szCs w:val="24"/>
          <w:u w:val="single"/>
        </w:rPr>
        <w:t>могли проверить свои знания вниманию  учащих</w:t>
      </w:r>
      <w:r w:rsidR="005C153A">
        <w:rPr>
          <w:rFonts w:ascii="Times New Roman" w:hAnsi="Times New Roman"/>
          <w:b/>
          <w:bCs/>
          <w:sz w:val="24"/>
          <w:szCs w:val="24"/>
          <w:u w:val="single"/>
        </w:rPr>
        <w:t>ся</w:t>
      </w:r>
      <w:r w:rsidR="009C78A7">
        <w:rPr>
          <w:rFonts w:ascii="Times New Roman" w:hAnsi="Times New Roman"/>
          <w:b/>
          <w:bCs/>
          <w:sz w:val="24"/>
          <w:szCs w:val="24"/>
          <w:u w:val="single"/>
        </w:rPr>
        <w:t xml:space="preserve"> предлагается</w:t>
      </w:r>
      <w:proofErr w:type="gramEnd"/>
      <w:r w:rsidR="009C78A7">
        <w:rPr>
          <w:rFonts w:ascii="Times New Roman" w:hAnsi="Times New Roman"/>
          <w:b/>
          <w:bCs/>
          <w:sz w:val="24"/>
          <w:szCs w:val="24"/>
          <w:u w:val="single"/>
        </w:rPr>
        <w:t xml:space="preserve">   игра</w:t>
      </w:r>
      <w:r w:rsidR="005C153A">
        <w:rPr>
          <w:rFonts w:ascii="Times New Roman" w:hAnsi="Times New Roman"/>
          <w:b/>
          <w:bCs/>
          <w:sz w:val="24"/>
          <w:szCs w:val="24"/>
          <w:u w:val="single"/>
        </w:rPr>
        <w:t xml:space="preserve"> «Угадай, кто…»</w:t>
      </w:r>
      <w:r w:rsidR="009C78A7">
        <w:rPr>
          <w:rFonts w:ascii="Times New Roman" w:hAnsi="Times New Roman"/>
          <w:b/>
          <w:bCs/>
          <w:sz w:val="24"/>
          <w:szCs w:val="24"/>
          <w:u w:val="single"/>
        </w:rPr>
        <w:t xml:space="preserve">. </w:t>
      </w:r>
      <w:r w:rsidR="005C153A">
        <w:rPr>
          <w:rFonts w:ascii="Times New Roman" w:hAnsi="Times New Roman"/>
          <w:b/>
          <w:bCs/>
          <w:sz w:val="24"/>
          <w:szCs w:val="24"/>
          <w:u w:val="single"/>
        </w:rPr>
        <w:t xml:space="preserve"> ( </w:t>
      </w:r>
      <w:r w:rsidR="009C78A7">
        <w:rPr>
          <w:rFonts w:ascii="Times New Roman" w:hAnsi="Times New Roman"/>
          <w:b/>
          <w:bCs/>
          <w:sz w:val="24"/>
          <w:szCs w:val="24"/>
          <w:u w:val="single"/>
        </w:rPr>
        <w:t xml:space="preserve">Одновременно с вопросом </w:t>
      </w:r>
      <w:r w:rsidR="005C153A">
        <w:rPr>
          <w:rFonts w:ascii="Times New Roman" w:hAnsi="Times New Roman"/>
          <w:b/>
          <w:bCs/>
          <w:sz w:val="24"/>
          <w:szCs w:val="24"/>
          <w:u w:val="single"/>
        </w:rPr>
        <w:t>можно показать портреты</w:t>
      </w:r>
      <w:r w:rsidR="009C78A7">
        <w:rPr>
          <w:rFonts w:ascii="Times New Roman" w:hAnsi="Times New Roman"/>
          <w:b/>
          <w:bCs/>
          <w:sz w:val="24"/>
          <w:szCs w:val="24"/>
          <w:u w:val="single"/>
        </w:rPr>
        <w:t xml:space="preserve"> ученых</w:t>
      </w:r>
      <w:r w:rsidR="005C153A">
        <w:rPr>
          <w:rFonts w:ascii="Times New Roman" w:hAnsi="Times New Roman"/>
          <w:b/>
          <w:bCs/>
          <w:sz w:val="24"/>
          <w:szCs w:val="24"/>
          <w:u w:val="single"/>
        </w:rPr>
        <w:t>)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–</w:t>
      </w:r>
      <w:r w:rsidR="000D7932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gramStart"/>
      <w:r w:rsidR="000D7932">
        <w:rPr>
          <w:rFonts w:ascii="Times New Roman" w:hAnsi="Times New Roman"/>
          <w:b/>
          <w:bCs/>
          <w:sz w:val="24"/>
          <w:szCs w:val="24"/>
          <w:u w:val="single"/>
        </w:rPr>
        <w:t>(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gramEnd"/>
      <w:r w:rsidR="000D7932">
        <w:rPr>
          <w:rFonts w:ascii="Times New Roman" w:hAnsi="Times New Roman"/>
          <w:b/>
          <w:bCs/>
          <w:sz w:val="24"/>
          <w:szCs w:val="24"/>
          <w:u w:val="single"/>
        </w:rPr>
        <w:t xml:space="preserve">4 -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10 мин</w:t>
      </w:r>
      <w:r w:rsidR="000D7932">
        <w:rPr>
          <w:rFonts w:ascii="Times New Roman" w:hAnsi="Times New Roman"/>
          <w:b/>
          <w:bCs/>
          <w:sz w:val="24"/>
          <w:szCs w:val="24"/>
          <w:u w:val="single"/>
        </w:rPr>
        <w:t>)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.</w:t>
      </w:r>
    </w:p>
    <w:p w:rsidR="003E1A9C" w:rsidRPr="005C153A" w:rsidRDefault="009C78A7" w:rsidP="005C153A">
      <w:pPr>
        <w:pStyle w:val="a3"/>
        <w:numPr>
          <w:ilvl w:val="0"/>
          <w:numId w:val="7"/>
        </w:numPr>
        <w:tabs>
          <w:tab w:val="num" w:pos="720"/>
        </w:tabs>
        <w:rPr>
          <w:rFonts w:ascii="Times New Roman" w:hAnsi="Times New Roman"/>
          <w:sz w:val="24"/>
          <w:szCs w:val="24"/>
        </w:rPr>
      </w:pPr>
      <w:r w:rsidRPr="005C153A">
        <w:rPr>
          <w:rFonts w:ascii="Times New Roman" w:hAnsi="Times New Roman"/>
          <w:sz w:val="24"/>
          <w:szCs w:val="24"/>
        </w:rPr>
        <w:t>Создал первую батарею «вольтов столб»</w:t>
      </w:r>
    </w:p>
    <w:p w:rsidR="005C153A" w:rsidRDefault="005C153A" w:rsidP="005C153A">
      <w:pPr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5C153A">
        <w:rPr>
          <w:rFonts w:ascii="Times New Roman" w:hAnsi="Times New Roman"/>
          <w:sz w:val="24"/>
          <w:szCs w:val="24"/>
        </w:rPr>
        <w:t xml:space="preserve"> Провел опыт с двумя  взаимодействующими проводниками </w:t>
      </w:r>
    </w:p>
    <w:p w:rsidR="005C153A" w:rsidRPr="005C153A" w:rsidRDefault="005C153A" w:rsidP="005C153A">
      <w:pPr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5C153A">
        <w:rPr>
          <w:rFonts w:ascii="Times New Roman" w:hAnsi="Times New Roman"/>
          <w:sz w:val="24"/>
          <w:szCs w:val="24"/>
        </w:rPr>
        <w:lastRenderedPageBreak/>
        <w:t xml:space="preserve">Провел эксперименты, доказывающие взаимосвязь силы тока и напряжения. </w:t>
      </w:r>
    </w:p>
    <w:p w:rsidR="005C153A" w:rsidRPr="005C153A" w:rsidRDefault="005C153A" w:rsidP="005C153A">
      <w:pPr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5C153A">
        <w:rPr>
          <w:rFonts w:ascii="Times New Roman" w:hAnsi="Times New Roman"/>
          <w:sz w:val="24"/>
          <w:szCs w:val="24"/>
        </w:rPr>
        <w:t xml:space="preserve"> В его честь назвала единица напряжения </w:t>
      </w:r>
    </w:p>
    <w:p w:rsidR="005C153A" w:rsidRPr="005C153A" w:rsidRDefault="005C153A" w:rsidP="005C153A">
      <w:pPr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5C153A">
        <w:rPr>
          <w:rFonts w:ascii="Times New Roman" w:hAnsi="Times New Roman"/>
          <w:sz w:val="24"/>
          <w:szCs w:val="24"/>
        </w:rPr>
        <w:t xml:space="preserve">В его честь названа единица силы тока </w:t>
      </w:r>
    </w:p>
    <w:p w:rsidR="005C153A" w:rsidRPr="005C153A" w:rsidRDefault="005C153A" w:rsidP="005C153A">
      <w:pPr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5C153A">
        <w:rPr>
          <w:rFonts w:ascii="Times New Roman" w:hAnsi="Times New Roman"/>
          <w:sz w:val="24"/>
          <w:szCs w:val="24"/>
        </w:rPr>
        <w:t xml:space="preserve">В его честь названа единица сопротивления </w:t>
      </w:r>
    </w:p>
    <w:p w:rsidR="005C153A" w:rsidRDefault="005C153A" w:rsidP="005C153A">
      <w:pPr>
        <w:numPr>
          <w:ilvl w:val="0"/>
          <w:numId w:val="7"/>
        </w:numPr>
      </w:pPr>
      <w:r>
        <w:rPr>
          <w:rFonts w:ascii="Times New Roman" w:hAnsi="Times New Roman"/>
          <w:sz w:val="24"/>
          <w:szCs w:val="24"/>
        </w:rPr>
        <w:t>Угадай, кто (на экране три портрета ученых)</w:t>
      </w:r>
    </w:p>
    <w:p w:rsidR="005C153A" w:rsidRDefault="009A7F4A" w:rsidP="005C153A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10</w:t>
      </w:r>
      <w:r w:rsidR="009C78A7">
        <w:rPr>
          <w:rFonts w:ascii="Times New Roman" w:hAnsi="Times New Roman"/>
          <w:b/>
          <w:sz w:val="24"/>
        </w:rPr>
        <w:t>.  Следующая игра</w:t>
      </w:r>
      <w:r w:rsidR="005C153A" w:rsidRPr="009C78A7">
        <w:rPr>
          <w:rFonts w:ascii="Times New Roman" w:hAnsi="Times New Roman"/>
          <w:b/>
          <w:sz w:val="24"/>
        </w:rPr>
        <w:t xml:space="preserve"> «Что это за прибор?». На экране </w:t>
      </w:r>
      <w:r w:rsidR="009C78A7" w:rsidRPr="009C78A7">
        <w:rPr>
          <w:rFonts w:ascii="Times New Roman" w:hAnsi="Times New Roman"/>
          <w:b/>
          <w:sz w:val="24"/>
        </w:rPr>
        <w:t xml:space="preserve">появляются изображение аналоговых и цифровых приборов </w:t>
      </w:r>
      <w:r w:rsidR="005C153A" w:rsidRPr="009C78A7">
        <w:rPr>
          <w:rFonts w:ascii="Times New Roman" w:hAnsi="Times New Roman"/>
          <w:b/>
          <w:sz w:val="24"/>
        </w:rPr>
        <w:t>(амперметры,</w:t>
      </w:r>
      <w:r w:rsidR="009C78A7" w:rsidRPr="009C78A7">
        <w:rPr>
          <w:rFonts w:ascii="Times New Roman" w:hAnsi="Times New Roman"/>
          <w:b/>
          <w:sz w:val="24"/>
        </w:rPr>
        <w:t xml:space="preserve"> вольтметры, омметры, ваттметры)</w:t>
      </w:r>
      <w:r w:rsidR="009C78A7">
        <w:rPr>
          <w:rFonts w:ascii="Times New Roman" w:hAnsi="Times New Roman"/>
          <w:b/>
          <w:sz w:val="24"/>
        </w:rPr>
        <w:t>, где учащиеся проверяют свои знания приборов.</w:t>
      </w:r>
    </w:p>
    <w:p w:rsidR="009A7F4A" w:rsidRDefault="009A7F4A" w:rsidP="005C153A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11. Анализ работы групп и оценивание.</w:t>
      </w:r>
    </w:p>
    <w:p w:rsidR="009A7F4A" w:rsidRDefault="009A7F4A" w:rsidP="005C153A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Резерв </w:t>
      </w:r>
      <w:r w:rsidR="000B5100">
        <w:rPr>
          <w:rFonts w:ascii="Times New Roman" w:hAnsi="Times New Roman"/>
          <w:b/>
          <w:sz w:val="24"/>
        </w:rPr>
        <w:t xml:space="preserve">времени – 7 </w:t>
      </w:r>
      <w:r>
        <w:rPr>
          <w:rFonts w:ascii="Times New Roman" w:hAnsi="Times New Roman"/>
          <w:b/>
          <w:sz w:val="24"/>
        </w:rPr>
        <w:t xml:space="preserve"> мин.</w:t>
      </w:r>
      <w:r w:rsidR="000B5100">
        <w:rPr>
          <w:rFonts w:ascii="Times New Roman" w:hAnsi="Times New Roman"/>
          <w:b/>
          <w:sz w:val="24"/>
        </w:rPr>
        <w:t xml:space="preserve"> – 9 мин.</w:t>
      </w:r>
    </w:p>
    <w:p w:rsidR="009A7F4A" w:rsidRPr="009C78A7" w:rsidRDefault="009A7F4A" w:rsidP="005C153A">
      <w:pPr>
        <w:rPr>
          <w:rFonts w:ascii="Times New Roman" w:hAnsi="Times New Roman"/>
          <w:b/>
          <w:sz w:val="24"/>
        </w:rPr>
      </w:pPr>
      <w:proofErr w:type="gramStart"/>
      <w:r>
        <w:rPr>
          <w:rFonts w:ascii="Times New Roman" w:hAnsi="Times New Roman"/>
          <w:b/>
          <w:sz w:val="24"/>
        </w:rPr>
        <w:t>(Временные интервалы указаны примерно</w:t>
      </w:r>
      <w:r w:rsidR="000B5100">
        <w:rPr>
          <w:rFonts w:ascii="Times New Roman" w:hAnsi="Times New Roman"/>
          <w:b/>
          <w:sz w:val="24"/>
        </w:rPr>
        <w:t xml:space="preserve"> для разных по знаниям классов</w:t>
      </w:r>
      <w:r>
        <w:rPr>
          <w:rFonts w:ascii="Times New Roman" w:hAnsi="Times New Roman"/>
          <w:b/>
          <w:sz w:val="24"/>
        </w:rPr>
        <w:t>.</w:t>
      </w:r>
      <w:proofErr w:type="gramEnd"/>
      <w:r>
        <w:rPr>
          <w:rFonts w:ascii="Times New Roman" w:hAnsi="Times New Roman"/>
          <w:b/>
          <w:sz w:val="24"/>
        </w:rPr>
        <w:t xml:space="preserve"> Работу можно выполнить за 45 мин за счет сокращения времени эксперимента и вывешивания на доске результатов измерений на листах А4 –</w:t>
      </w:r>
      <w:r w:rsidR="000B5100">
        <w:rPr>
          <w:rFonts w:ascii="Times New Roman" w:hAnsi="Times New Roman"/>
          <w:b/>
          <w:sz w:val="24"/>
        </w:rPr>
        <w:t xml:space="preserve"> Резерв времени от 7 мин (45 мин урока)  до 9 мин 2-го урока в слабом классе</w:t>
      </w:r>
      <w:proofErr w:type="gramStart"/>
      <w:r w:rsidR="000B5100">
        <w:rPr>
          <w:rFonts w:ascii="Times New Roman" w:hAnsi="Times New Roman"/>
          <w:b/>
          <w:sz w:val="24"/>
        </w:rPr>
        <w:t xml:space="preserve"> </w:t>
      </w:r>
      <w:r w:rsidR="00C92FC6">
        <w:rPr>
          <w:rFonts w:ascii="Times New Roman" w:hAnsi="Times New Roman"/>
          <w:b/>
          <w:sz w:val="24"/>
        </w:rPr>
        <w:t>)</w:t>
      </w:r>
      <w:proofErr w:type="gramEnd"/>
    </w:p>
    <w:p w:rsidR="005C153A" w:rsidRPr="005C153A" w:rsidRDefault="005C153A" w:rsidP="005C153A">
      <w:pPr>
        <w:ind w:left="360"/>
        <w:rPr>
          <w:rFonts w:ascii="Times New Roman" w:hAnsi="Times New Roman"/>
          <w:sz w:val="24"/>
          <w:szCs w:val="24"/>
        </w:rPr>
      </w:pPr>
    </w:p>
    <w:p w:rsidR="005C153A" w:rsidRPr="003179CF" w:rsidRDefault="005C153A" w:rsidP="00D94C9A">
      <w:pPr>
        <w:rPr>
          <w:rFonts w:ascii="Times New Roman" w:hAnsi="Times New Roman"/>
          <w:sz w:val="24"/>
          <w:szCs w:val="24"/>
        </w:rPr>
      </w:pPr>
    </w:p>
    <w:p w:rsidR="00D94C9A" w:rsidRPr="003179CF" w:rsidRDefault="00D94C9A" w:rsidP="00D94C9A">
      <w:pPr>
        <w:rPr>
          <w:rFonts w:ascii="Times New Roman" w:hAnsi="Times New Roman"/>
          <w:sz w:val="24"/>
          <w:szCs w:val="24"/>
        </w:rPr>
      </w:pPr>
    </w:p>
    <w:p w:rsidR="00A466C0" w:rsidRPr="003179CF" w:rsidRDefault="00A466C0">
      <w:pPr>
        <w:rPr>
          <w:rFonts w:ascii="Times New Roman" w:hAnsi="Times New Roman"/>
          <w:sz w:val="24"/>
          <w:szCs w:val="24"/>
        </w:rPr>
      </w:pPr>
    </w:p>
    <w:sectPr w:rsidR="00A466C0" w:rsidRPr="003179CF" w:rsidSect="00090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6C04B9"/>
    <w:multiLevelType w:val="hybridMultilevel"/>
    <w:tmpl w:val="D47E84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2612E3"/>
    <w:multiLevelType w:val="hybridMultilevel"/>
    <w:tmpl w:val="C9FEBA94"/>
    <w:lvl w:ilvl="0" w:tplc="92E28F6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53EC4BFD"/>
    <w:multiLevelType w:val="hybridMultilevel"/>
    <w:tmpl w:val="DADA5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6A37EF"/>
    <w:multiLevelType w:val="hybridMultilevel"/>
    <w:tmpl w:val="FD5401D2"/>
    <w:lvl w:ilvl="0" w:tplc="42062B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A096A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496B6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C7CC9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56BF4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2808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5DAA5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E2C8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4C9EC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5ED7D95"/>
    <w:multiLevelType w:val="hybridMultilevel"/>
    <w:tmpl w:val="02FA8010"/>
    <w:lvl w:ilvl="0" w:tplc="8716E9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48D0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122CB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3ACAA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08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06BE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3C47E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6653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984F9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FEC7EE9"/>
    <w:multiLevelType w:val="hybridMultilevel"/>
    <w:tmpl w:val="CFEAF7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85D5CFB"/>
    <w:multiLevelType w:val="hybridMultilevel"/>
    <w:tmpl w:val="2CBA46B6"/>
    <w:lvl w:ilvl="0" w:tplc="1BCA77B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characterSpacingControl w:val="doNotCompress"/>
  <w:compat/>
  <w:rsids>
    <w:rsidRoot w:val="00D94C9A"/>
    <w:rsid w:val="00021243"/>
    <w:rsid w:val="000B5100"/>
    <w:rsid w:val="000D7932"/>
    <w:rsid w:val="0016226D"/>
    <w:rsid w:val="001A4736"/>
    <w:rsid w:val="003179CF"/>
    <w:rsid w:val="003D7417"/>
    <w:rsid w:val="003E1A9C"/>
    <w:rsid w:val="0049723A"/>
    <w:rsid w:val="00531B97"/>
    <w:rsid w:val="005C153A"/>
    <w:rsid w:val="006E64BC"/>
    <w:rsid w:val="0077327A"/>
    <w:rsid w:val="008D3F41"/>
    <w:rsid w:val="00924F33"/>
    <w:rsid w:val="009320FB"/>
    <w:rsid w:val="0094190E"/>
    <w:rsid w:val="0094360E"/>
    <w:rsid w:val="009A7F4A"/>
    <w:rsid w:val="009C78A7"/>
    <w:rsid w:val="00A466C0"/>
    <w:rsid w:val="00C617C2"/>
    <w:rsid w:val="00C92FC6"/>
    <w:rsid w:val="00D94C9A"/>
    <w:rsid w:val="00E6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C9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94C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94C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4C9A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9320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5C15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315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6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7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chart" Target="charts/chart4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4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H:\L%20-%20micro\&#1050;&#1085;&#1080;&#1075;&#1072;1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H:\L%20-%20micro\&#1050;&#1085;&#1080;&#1075;&#1072;1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H:\L%20-%20micro\&#1050;&#1085;&#1080;&#1075;&#1072;1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F:\L%20-%20micro\&#1050;&#1085;&#1080;&#1075;&#1072;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200">
                <a:latin typeface="Times New Roman" pitchFamily="18" charset="0"/>
                <a:cs typeface="Times New Roman" pitchFamily="18" charset="0"/>
              </a:rPr>
              <a:t>График № 1</a:t>
            </a:r>
          </a:p>
        </c:rich>
      </c:tx>
      <c:layout>
        <c:manualLayout>
          <c:xMode val="edge"/>
          <c:yMode val="edge"/>
          <c:x val="0.2388806214514177"/>
          <c:y val="0"/>
        </c:manualLayout>
      </c:layout>
    </c:title>
    <c:plotArea>
      <c:layout/>
      <c:scatterChart>
        <c:scatterStyle val="lineMarker"/>
        <c:ser>
          <c:idx val="0"/>
          <c:order val="0"/>
          <c:spPr>
            <a:ln w="28575">
              <a:noFill/>
            </a:ln>
          </c:spPr>
          <c:trendline>
            <c:trendlineType val="linear"/>
          </c:trendline>
          <c:errBars>
            <c:errDir val="x"/>
            <c:errBarType val="both"/>
            <c:errValType val="stdErr"/>
          </c:errBars>
          <c:errBars>
            <c:errDir val="y"/>
            <c:errBarType val="both"/>
            <c:errValType val="stdErr"/>
          </c:errBars>
          <c:xVal>
            <c:numRef>
              <c:f>[Книга1.xlsx]Лист1!$B$23:$B$29</c:f>
              <c:numCache>
                <c:formatCode>Основной</c:formatCode>
                <c:ptCount val="7"/>
                <c:pt idx="0">
                  <c:v>0</c:v>
                </c:pt>
                <c:pt idx="1">
                  <c:v>0.15000000000000024</c:v>
                </c:pt>
                <c:pt idx="2">
                  <c:v>0.2</c:v>
                </c:pt>
                <c:pt idx="3">
                  <c:v>0.25</c:v>
                </c:pt>
                <c:pt idx="4">
                  <c:v>0.30000000000000032</c:v>
                </c:pt>
                <c:pt idx="5">
                  <c:v>0.35000000000000031</c:v>
                </c:pt>
                <c:pt idx="6">
                  <c:v>0.4</c:v>
                </c:pt>
              </c:numCache>
            </c:numRef>
          </c:xVal>
          <c:yVal>
            <c:numRef>
              <c:f>[Книга1.xlsx]Лист1!$C$23:$C$29</c:f>
              <c:numCache>
                <c:formatCode>Основной</c:formatCode>
                <c:ptCount val="7"/>
                <c:pt idx="0">
                  <c:v>0</c:v>
                </c:pt>
                <c:pt idx="1">
                  <c:v>1.5</c:v>
                </c:pt>
                <c:pt idx="2">
                  <c:v>2</c:v>
                </c:pt>
                <c:pt idx="3">
                  <c:v>2.5</c:v>
                </c:pt>
                <c:pt idx="4">
                  <c:v>3</c:v>
                </c:pt>
                <c:pt idx="5">
                  <c:v>3.5</c:v>
                </c:pt>
                <c:pt idx="6">
                  <c:v>4</c:v>
                </c:pt>
              </c:numCache>
            </c:numRef>
          </c:yVal>
        </c:ser>
        <c:axId val="109907968"/>
        <c:axId val="109911040"/>
      </c:scatterChart>
      <c:valAx>
        <c:axId val="109907968"/>
        <c:scaling>
          <c:orientation val="minMax"/>
        </c:scaling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 sz="1200">
                    <a:latin typeface="Times New Roman" pitchFamily="18" charset="0"/>
                    <a:cs typeface="Times New Roman" pitchFamily="18" charset="0"/>
                  </a:rPr>
                  <a:t>Сила тока </a:t>
                </a:r>
                <a:r>
                  <a:rPr lang="en-US" sz="1200">
                    <a:latin typeface="Times New Roman" pitchFamily="18" charset="0"/>
                    <a:cs typeface="Times New Roman" pitchFamily="18" charset="0"/>
                  </a:rPr>
                  <a:t>I</a:t>
                </a:r>
                <a:r>
                  <a:rPr lang="ru-RU" sz="1200">
                    <a:latin typeface="Times New Roman" pitchFamily="18" charset="0"/>
                    <a:cs typeface="Times New Roman" pitchFamily="18" charset="0"/>
                  </a:rPr>
                  <a:t>, А</a:t>
                </a:r>
              </a:p>
            </c:rich>
          </c:tx>
        </c:title>
        <c:numFmt formatCode="Основной" sourceLinked="1"/>
        <c:tickLblPos val="nextTo"/>
        <c:spPr>
          <a:ln w="22225">
            <a:solidFill>
              <a:schemeClr val="tx2">
                <a:lumMod val="75000"/>
                <a:alpha val="73000"/>
              </a:schemeClr>
            </a:solidFill>
          </a:ln>
        </c:spPr>
        <c:crossAx val="109911040"/>
        <c:crosses val="autoZero"/>
        <c:crossBetween val="midCat"/>
      </c:valAx>
      <c:valAx>
        <c:axId val="109911040"/>
        <c:scaling>
          <c:orientation val="minMax"/>
        </c:scaling>
        <c:axPos val="l"/>
        <c:majorGridlines/>
        <c:minorGridlines/>
        <c:title>
          <c:tx>
            <c:rich>
              <a:bodyPr rot="0" vert="wordArtVert"/>
              <a:lstStyle/>
              <a:p>
                <a:pPr>
                  <a:defRPr/>
                </a:pPr>
                <a:r>
                  <a:rPr lang="ru-RU" sz="1200">
                    <a:latin typeface="Times New Roman" pitchFamily="18" charset="0"/>
                    <a:cs typeface="Times New Roman" pitchFamily="18" charset="0"/>
                  </a:rPr>
                  <a:t>Напряже</a:t>
                </a:r>
              </a:p>
              <a:p>
                <a:pPr>
                  <a:defRPr/>
                </a:pPr>
                <a:r>
                  <a:rPr lang="ru-RU" sz="1200">
                    <a:latin typeface="Times New Roman" pitchFamily="18" charset="0"/>
                    <a:cs typeface="Times New Roman" pitchFamily="18" charset="0"/>
                  </a:rPr>
                  <a:t>не</a:t>
                </a:r>
                <a:r>
                  <a:rPr lang="en-US" sz="1200">
                    <a:latin typeface="Times New Roman" pitchFamily="18" charset="0"/>
                    <a:cs typeface="Times New Roman" pitchFamily="18" charset="0"/>
                  </a:rPr>
                  <a:t>U</a:t>
                </a:r>
                <a:r>
                  <a:rPr lang="ru-RU" sz="1200">
                    <a:latin typeface="Times New Roman" pitchFamily="18" charset="0"/>
                    <a:cs typeface="Times New Roman" pitchFamily="18" charset="0"/>
                  </a:rPr>
                  <a:t>, В</a:t>
                </a:r>
              </a:p>
            </c:rich>
          </c:tx>
          <c:layout>
            <c:manualLayout>
              <c:xMode val="edge"/>
              <c:yMode val="edge"/>
              <c:x val="3.7739325268409896E-2"/>
              <c:y val="0.16701724883101357"/>
            </c:manualLayout>
          </c:layout>
        </c:title>
        <c:numFmt formatCode="Основной" sourceLinked="1"/>
        <c:tickLblPos val="nextTo"/>
        <c:spPr>
          <a:ln w="22225">
            <a:solidFill>
              <a:schemeClr val="tx2">
                <a:lumMod val="75000"/>
                <a:alpha val="74000"/>
              </a:schemeClr>
            </a:solidFill>
          </a:ln>
        </c:spPr>
        <c:crossAx val="109907968"/>
        <c:crosses val="autoZero"/>
        <c:crossBetween val="midCat"/>
      </c:valAx>
    </c:plotArea>
    <c:plotVisOnly val="1"/>
    <c:dispBlanksAs val="gap"/>
  </c:chart>
  <c:spPr>
    <a:solidFill>
      <a:schemeClr val="lt1"/>
    </a:solidFill>
    <a:ln w="25400" cap="flat" cmpd="sng" algn="ctr">
      <a:solidFill>
        <a:schemeClr val="dk1"/>
      </a:solidFill>
      <a:prstDash val="solid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200">
                <a:latin typeface="Times New Roman" pitchFamily="18" charset="0"/>
                <a:cs typeface="Times New Roman" pitchFamily="18" charset="0"/>
              </a:rPr>
              <a:t>График № 2</a:t>
            </a:r>
          </a:p>
        </c:rich>
      </c:tx>
    </c:title>
    <c:plotArea>
      <c:layout/>
      <c:scatterChart>
        <c:scatterStyle val="lineMarker"/>
        <c:ser>
          <c:idx val="0"/>
          <c:order val="0"/>
          <c:spPr>
            <a:ln w="28575">
              <a:noFill/>
            </a:ln>
          </c:spPr>
          <c:trendline>
            <c:trendlineType val="linear"/>
          </c:trendline>
          <c:errBars>
            <c:errDir val="x"/>
            <c:errBarType val="both"/>
            <c:errValType val="stdErr"/>
          </c:errBars>
          <c:errBars>
            <c:errDir val="y"/>
            <c:errBarType val="both"/>
            <c:errValType val="stdErr"/>
          </c:errBars>
          <c:xVal>
            <c:numRef>
              <c:f>[Книга1.xlsx]Лист1!$B$36:$B$40</c:f>
              <c:numCache>
                <c:formatCode>Основной</c:formatCode>
                <c:ptCount val="5"/>
                <c:pt idx="0">
                  <c:v>0</c:v>
                </c:pt>
                <c:pt idx="1">
                  <c:v>0.4</c:v>
                </c:pt>
                <c:pt idx="2">
                  <c:v>0.5</c:v>
                </c:pt>
                <c:pt idx="3">
                  <c:v>0.60000000000000064</c:v>
                </c:pt>
                <c:pt idx="4">
                  <c:v>0.70000000000000062</c:v>
                </c:pt>
              </c:numCache>
            </c:numRef>
          </c:xVal>
          <c:yVal>
            <c:numRef>
              <c:f>[Книга1.xlsx]Лист1!$C$36:$C$40</c:f>
              <c:numCache>
                <c:formatCode>Основной</c:formatCode>
                <c:ptCount val="5"/>
                <c:pt idx="0">
                  <c:v>0</c:v>
                </c:pt>
                <c:pt idx="1">
                  <c:v>2.7</c:v>
                </c:pt>
                <c:pt idx="2">
                  <c:v>3.3</c:v>
                </c:pt>
                <c:pt idx="3">
                  <c:v>4.4000000000000004</c:v>
                </c:pt>
                <c:pt idx="4">
                  <c:v>4.9000000000000004</c:v>
                </c:pt>
              </c:numCache>
            </c:numRef>
          </c:yVal>
        </c:ser>
        <c:axId val="117843456"/>
        <c:axId val="117920896"/>
      </c:scatterChart>
      <c:valAx>
        <c:axId val="117843456"/>
        <c:scaling>
          <c:orientation val="minMax"/>
        </c:scaling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 sz="1200">
                    <a:latin typeface="Times New Roman" pitchFamily="18" charset="0"/>
                    <a:cs typeface="Times New Roman" pitchFamily="18" charset="0"/>
                  </a:rPr>
                  <a:t>Сила тока </a:t>
                </a:r>
                <a:r>
                  <a:rPr lang="en-US" sz="1200">
                    <a:latin typeface="Times New Roman" pitchFamily="18" charset="0"/>
                    <a:cs typeface="Times New Roman" pitchFamily="18" charset="0"/>
                  </a:rPr>
                  <a:t>I</a:t>
                </a:r>
                <a:r>
                  <a:rPr lang="ru-RU" sz="1200">
                    <a:latin typeface="Times New Roman" pitchFamily="18" charset="0"/>
                    <a:cs typeface="Times New Roman" pitchFamily="18" charset="0"/>
                  </a:rPr>
                  <a:t> , А</a:t>
                </a:r>
              </a:p>
            </c:rich>
          </c:tx>
        </c:title>
        <c:numFmt formatCode="Основной" sourceLinked="1"/>
        <c:tickLblPos val="nextTo"/>
        <c:spPr>
          <a:ln w="22225">
            <a:solidFill>
              <a:schemeClr val="accent1">
                <a:lumMod val="75000"/>
                <a:alpha val="72000"/>
              </a:schemeClr>
            </a:solidFill>
          </a:ln>
        </c:spPr>
        <c:crossAx val="117920896"/>
        <c:crosses val="autoZero"/>
        <c:crossBetween val="midCat"/>
      </c:valAx>
      <c:valAx>
        <c:axId val="117920896"/>
        <c:scaling>
          <c:orientation val="minMax"/>
        </c:scaling>
        <c:axPos val="l"/>
        <c:majorGridlines/>
        <c:minorGridlines/>
        <c:title>
          <c:tx>
            <c:rich>
              <a:bodyPr rot="0" vert="wordArtVert"/>
              <a:lstStyle/>
              <a:p>
                <a:pPr>
                  <a:defRPr/>
                </a:pPr>
                <a:r>
                  <a:rPr lang="ru-RU" sz="800">
                    <a:latin typeface="Times New Roman" pitchFamily="18" charset="0"/>
                    <a:cs typeface="Times New Roman" pitchFamily="18" charset="0"/>
                  </a:rPr>
                  <a:t>Напряже</a:t>
                </a:r>
              </a:p>
              <a:p>
                <a:pPr>
                  <a:defRPr/>
                </a:pPr>
                <a:r>
                  <a:rPr lang="ru-RU" sz="800">
                    <a:latin typeface="Times New Roman" pitchFamily="18" charset="0"/>
                    <a:cs typeface="Times New Roman" pitchFamily="18" charset="0"/>
                  </a:rPr>
                  <a:t>нне </a:t>
                </a:r>
                <a:r>
                  <a:rPr lang="en-US" sz="800">
                    <a:latin typeface="Times New Roman" pitchFamily="18" charset="0"/>
                    <a:cs typeface="Times New Roman" pitchFamily="18" charset="0"/>
                  </a:rPr>
                  <a:t>U,</a:t>
                </a:r>
                <a:r>
                  <a:rPr lang="ru-RU" sz="800">
                    <a:latin typeface="Times New Roman" pitchFamily="18" charset="0"/>
                    <a:cs typeface="Times New Roman" pitchFamily="18" charset="0"/>
                  </a:rPr>
                  <a:t>В</a:t>
                </a:r>
              </a:p>
            </c:rich>
          </c:tx>
          <c:layout>
            <c:manualLayout>
              <c:xMode val="edge"/>
              <c:yMode val="edge"/>
              <c:x val="4.9240599455833325E-2"/>
              <c:y val="0.20751617826549248"/>
            </c:manualLayout>
          </c:layout>
        </c:title>
        <c:numFmt formatCode="Основной" sourceLinked="1"/>
        <c:tickLblPos val="nextTo"/>
        <c:spPr>
          <a:ln w="22225">
            <a:solidFill>
              <a:schemeClr val="accent1">
                <a:lumMod val="75000"/>
                <a:alpha val="66000"/>
              </a:schemeClr>
            </a:solidFill>
          </a:ln>
        </c:spPr>
        <c:crossAx val="117843456"/>
        <c:crosses val="autoZero"/>
        <c:crossBetween val="midCat"/>
      </c:valAx>
    </c:plotArea>
    <c:plotVisOnly val="1"/>
    <c:dispBlanksAs val="gap"/>
  </c:chart>
  <c:spPr>
    <a:solidFill>
      <a:schemeClr val="lt1"/>
    </a:solidFill>
    <a:ln w="38100" cap="flat" cmpd="sng" algn="ctr">
      <a:solidFill>
        <a:schemeClr val="bg2">
          <a:lumMod val="25000"/>
        </a:schemeClr>
      </a:solidFill>
      <a:prstDash val="solid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200">
                <a:latin typeface="Times New Roman" pitchFamily="18" charset="0"/>
                <a:cs typeface="Times New Roman" pitchFamily="18" charset="0"/>
              </a:rPr>
              <a:t>График № 3</a:t>
            </a:r>
          </a:p>
        </c:rich>
      </c:tx>
    </c:title>
    <c:plotArea>
      <c:layout/>
      <c:scatterChart>
        <c:scatterStyle val="lineMarker"/>
        <c:ser>
          <c:idx val="0"/>
          <c:order val="0"/>
          <c:spPr>
            <a:ln w="28575">
              <a:noFill/>
            </a:ln>
          </c:spPr>
          <c:trendline>
            <c:trendlineType val="linear"/>
          </c:trendline>
          <c:errBars>
            <c:errDir val="x"/>
            <c:errBarType val="both"/>
            <c:errValType val="stdErr"/>
          </c:errBars>
          <c:errBars>
            <c:errDir val="y"/>
            <c:errBarType val="both"/>
            <c:errValType val="stdErr"/>
          </c:errBars>
          <c:xVal>
            <c:numRef>
              <c:f>[Книга1.xlsx]Лист1!$L$39:$L$44</c:f>
              <c:numCache>
                <c:formatCode>Основной</c:formatCode>
                <c:ptCount val="6"/>
                <c:pt idx="0">
                  <c:v>0</c:v>
                </c:pt>
                <c:pt idx="1">
                  <c:v>0.5</c:v>
                </c:pt>
                <c:pt idx="2">
                  <c:v>0.60000000000000064</c:v>
                </c:pt>
                <c:pt idx="3">
                  <c:v>0.70000000000000062</c:v>
                </c:pt>
                <c:pt idx="4">
                  <c:v>0.9</c:v>
                </c:pt>
                <c:pt idx="5">
                  <c:v>1</c:v>
                </c:pt>
              </c:numCache>
            </c:numRef>
          </c:xVal>
          <c:yVal>
            <c:numRef>
              <c:f>[Книга1.xlsx]Лист1!$M$39:$M$44</c:f>
              <c:numCache>
                <c:formatCode>Основной</c:formatCode>
                <c:ptCount val="6"/>
                <c:pt idx="0">
                  <c:v>0</c:v>
                </c:pt>
                <c:pt idx="1">
                  <c:v>1.6</c:v>
                </c:pt>
                <c:pt idx="2">
                  <c:v>2</c:v>
                </c:pt>
                <c:pt idx="3">
                  <c:v>2.5</c:v>
                </c:pt>
                <c:pt idx="4">
                  <c:v>3.3</c:v>
                </c:pt>
                <c:pt idx="5">
                  <c:v>4</c:v>
                </c:pt>
              </c:numCache>
            </c:numRef>
          </c:yVal>
        </c:ser>
        <c:axId val="117942144"/>
        <c:axId val="117951488"/>
      </c:scatterChart>
      <c:valAx>
        <c:axId val="117942144"/>
        <c:scaling>
          <c:orientation val="minMax"/>
        </c:scaling>
        <c:axPos val="b"/>
        <c:majorGridlines/>
        <c:minorGridlines>
          <c:spPr>
            <a:ln>
              <a:solidFill>
                <a:srgbClr val="0070C0"/>
              </a:solidFill>
            </a:ln>
          </c:spPr>
        </c:minorGridlines>
        <c:title>
          <c:tx>
            <c:rich>
              <a:bodyPr/>
              <a:lstStyle/>
              <a:p>
                <a:pPr>
                  <a:defRPr/>
                </a:pPr>
                <a:r>
                  <a:rPr lang="ru-RU" sz="800">
                    <a:latin typeface="Times New Roman" pitchFamily="18" charset="0"/>
                    <a:cs typeface="Times New Roman" pitchFamily="18" charset="0"/>
                  </a:rPr>
                  <a:t>Сила тока </a:t>
                </a:r>
                <a:r>
                  <a:rPr lang="en-US" sz="800">
                    <a:latin typeface="Times New Roman" pitchFamily="18" charset="0"/>
                    <a:cs typeface="Times New Roman" pitchFamily="18" charset="0"/>
                  </a:rPr>
                  <a:t>I,</a:t>
                </a:r>
                <a:r>
                  <a:rPr lang="ru-RU" sz="800">
                    <a:latin typeface="Times New Roman" pitchFamily="18" charset="0"/>
                    <a:cs typeface="Times New Roman" pitchFamily="18" charset="0"/>
                  </a:rPr>
                  <a:t> А</a:t>
                </a:r>
              </a:p>
            </c:rich>
          </c:tx>
        </c:title>
        <c:numFmt formatCode="Основной" sourceLinked="1"/>
        <c:tickLblPos val="nextTo"/>
        <c:spPr>
          <a:ln w="22225">
            <a:solidFill>
              <a:schemeClr val="accent1">
                <a:lumMod val="75000"/>
                <a:alpha val="74000"/>
              </a:schemeClr>
            </a:solidFill>
          </a:ln>
        </c:spPr>
        <c:crossAx val="117951488"/>
        <c:crosses val="autoZero"/>
        <c:crossBetween val="midCat"/>
      </c:valAx>
      <c:valAx>
        <c:axId val="117951488"/>
        <c:scaling>
          <c:orientation val="minMax"/>
        </c:scaling>
        <c:axPos val="l"/>
        <c:majorGridlines/>
        <c:minorGridlines/>
        <c:title>
          <c:tx>
            <c:rich>
              <a:bodyPr rot="0" vert="wordArtVert"/>
              <a:lstStyle/>
              <a:p>
                <a:pPr>
                  <a:defRPr/>
                </a:pPr>
                <a:r>
                  <a:rPr lang="ru-RU"/>
                  <a:t>напряже</a:t>
                </a:r>
              </a:p>
              <a:p>
                <a:pPr>
                  <a:defRPr/>
                </a:pPr>
                <a:r>
                  <a:rPr lang="ru-RU" sz="800">
                    <a:latin typeface="Times New Roman" pitchFamily="18" charset="0"/>
                    <a:cs typeface="Times New Roman" pitchFamily="18" charset="0"/>
                  </a:rPr>
                  <a:t>ние</a:t>
                </a:r>
                <a:r>
                  <a:rPr lang="en-US"/>
                  <a:t>U,</a:t>
                </a:r>
                <a:r>
                  <a:rPr lang="ru-RU"/>
                  <a:t>В</a:t>
                </a:r>
              </a:p>
            </c:rich>
          </c:tx>
          <c:layout>
            <c:manualLayout>
              <c:xMode val="edge"/>
              <c:yMode val="edge"/>
              <c:x val="3.7453183520599481E-2"/>
              <c:y val="0.11128879508618129"/>
            </c:manualLayout>
          </c:layout>
        </c:title>
        <c:numFmt formatCode="Основной" sourceLinked="1"/>
        <c:tickLblPos val="nextTo"/>
        <c:spPr>
          <a:ln w="22225">
            <a:solidFill>
              <a:schemeClr val="accent1">
                <a:lumMod val="75000"/>
                <a:alpha val="72000"/>
              </a:schemeClr>
            </a:solidFill>
          </a:ln>
        </c:spPr>
        <c:crossAx val="117942144"/>
        <c:crosses val="autoZero"/>
        <c:crossBetween val="midCat"/>
      </c:valAx>
    </c:plotArea>
    <c:plotVisOnly val="1"/>
    <c:dispBlanksAs val="gap"/>
  </c:chart>
  <c:spPr>
    <a:solidFill>
      <a:schemeClr val="lt1"/>
    </a:solidFill>
    <a:ln w="38100" cap="flat" cmpd="sng" algn="ctr">
      <a:solidFill>
        <a:schemeClr val="tx1">
          <a:lumMod val="85000"/>
          <a:lumOff val="15000"/>
        </a:schemeClr>
      </a:solidFill>
      <a:prstDash val="solid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ru-RU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900" dirty="0">
                <a:latin typeface="Times New Roman" pitchFamily="18" charset="0"/>
                <a:cs typeface="Times New Roman" pitchFamily="18" charset="0"/>
              </a:rPr>
              <a:t>ГРАФИК № </a:t>
            </a:r>
            <a:r>
              <a:rPr lang="en-US" sz="900" dirty="0" smtClean="0">
                <a:latin typeface="Times New Roman" pitchFamily="18" charset="0"/>
                <a:cs typeface="Times New Roman" pitchFamily="18" charset="0"/>
              </a:rPr>
              <a:t>4</a:t>
            </a:r>
            <a:endParaRPr lang="ru-RU" sz="900" dirty="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3579133215303355"/>
          <c:y val="8.0226909495202475E-2"/>
        </c:manualLayout>
      </c:layout>
    </c:title>
    <c:plotArea>
      <c:layout/>
      <c:scatterChart>
        <c:scatterStyle val="lineMarker"/>
        <c:ser>
          <c:idx val="0"/>
          <c:order val="0"/>
          <c:spPr>
            <a:ln w="28575">
              <a:noFill/>
            </a:ln>
          </c:spPr>
          <c:errBars>
            <c:errDir val="x"/>
            <c:errBarType val="both"/>
            <c:errValType val="fixedVal"/>
            <c:noEndCap val="1"/>
            <c:val val="5.0000000000000031E-2"/>
            <c:spPr>
              <a:ln>
                <a:solidFill>
                  <a:schemeClr val="tx1">
                    <a:alpha val="69000"/>
                  </a:schemeClr>
                </a:solidFill>
              </a:ln>
              <a:effectLst>
                <a:glow>
                  <a:schemeClr val="accent5">
                    <a:lumMod val="40000"/>
                    <a:lumOff val="60000"/>
                    <a:alpha val="5000"/>
                  </a:schemeClr>
                </a:glow>
                <a:softEdge rad="736600"/>
              </a:effectLst>
            </c:spPr>
          </c:errBars>
          <c:xVal>
            <c:numRef>
              <c:f>Лист1!$I$4:$I$7</c:f>
              <c:numCache>
                <c:formatCode>Основной</c:formatCode>
                <c:ptCount val="4"/>
                <c:pt idx="0">
                  <c:v>0.4</c:v>
                </c:pt>
                <c:pt idx="1">
                  <c:v>0.2</c:v>
                </c:pt>
                <c:pt idx="2">
                  <c:v>0.15000000000000024</c:v>
                </c:pt>
                <c:pt idx="3">
                  <c:v>0.55000000000000004</c:v>
                </c:pt>
              </c:numCache>
            </c:numRef>
          </c:xVal>
          <c:yVal>
            <c:numRef>
              <c:f>Лист1!$J$4:$J$7</c:f>
              <c:numCache>
                <c:formatCode>Основной</c:formatCode>
                <c:ptCount val="4"/>
                <c:pt idx="0">
                  <c:v>3.75</c:v>
                </c:pt>
                <c:pt idx="1">
                  <c:v>7.5</c:v>
                </c:pt>
                <c:pt idx="2">
                  <c:v>10</c:v>
                </c:pt>
                <c:pt idx="3">
                  <c:v>2.72</c:v>
                </c:pt>
              </c:numCache>
            </c:numRef>
          </c:yVal>
        </c:ser>
        <c:axId val="79719808"/>
        <c:axId val="88696320"/>
      </c:scatterChart>
      <c:valAx>
        <c:axId val="79719808"/>
        <c:scaling>
          <c:orientation val="minMax"/>
        </c:scaling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 sz="800">
                    <a:latin typeface="Times New Roman" pitchFamily="18" charset="0"/>
                    <a:cs typeface="Times New Roman" pitchFamily="18" charset="0"/>
                  </a:rPr>
                  <a:t>СОПРОТИВЛЕНИЕ </a:t>
                </a:r>
                <a:r>
                  <a:rPr lang="en-US" sz="800">
                    <a:latin typeface="Times New Roman" pitchFamily="18" charset="0"/>
                    <a:cs typeface="Times New Roman" pitchFamily="18" charset="0"/>
                  </a:rPr>
                  <a:t>R, </a:t>
                </a:r>
                <a:r>
                  <a:rPr lang="ru-RU" sz="800">
                    <a:latin typeface="Times New Roman" pitchFamily="18" charset="0"/>
                    <a:cs typeface="Times New Roman" pitchFamily="18" charset="0"/>
                  </a:rPr>
                  <a:t>ОМ</a:t>
                </a:r>
              </a:p>
            </c:rich>
          </c:tx>
        </c:title>
        <c:numFmt formatCode="Основной" sourceLinked="1"/>
        <c:tickLblPos val="nextTo"/>
        <c:crossAx val="88696320"/>
        <c:crosses val="autoZero"/>
        <c:crossBetween val="midCat"/>
      </c:valAx>
      <c:valAx>
        <c:axId val="88696320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dk1">
                  <a:shade val="95000"/>
                  <a:satMod val="105000"/>
                </a:schemeClr>
              </a:solidFill>
              <a:prstDash val="solid"/>
            </a:ln>
            <a:effectLst/>
          </c:spPr>
        </c:majorGridlines>
        <c:minorGridlines/>
        <c:title>
          <c:tx>
            <c:rich>
              <a:bodyPr rot="0" vert="wordArtVert"/>
              <a:lstStyle/>
              <a:p>
                <a:pPr>
                  <a:defRPr sz="800"/>
                </a:pPr>
                <a:r>
                  <a:rPr lang="ru-RU" sz="800">
                    <a:latin typeface="Times New Roman" pitchFamily="18" charset="0"/>
                    <a:cs typeface="Times New Roman" pitchFamily="18" charset="0"/>
                  </a:rPr>
                  <a:t>СИЛА ТОКА </a:t>
                </a:r>
                <a:r>
                  <a:rPr lang="en-US" sz="800">
                    <a:latin typeface="Times New Roman" pitchFamily="18" charset="0"/>
                    <a:cs typeface="Times New Roman" pitchFamily="18" charset="0"/>
                  </a:rPr>
                  <a:t>I , A</a:t>
                </a:r>
              </a:p>
            </c:rich>
          </c:tx>
          <c:layout>
            <c:manualLayout>
              <c:xMode val="edge"/>
              <c:yMode val="edge"/>
              <c:x val="8.0969872929775505E-2"/>
              <c:y val="0.13195368317319561"/>
            </c:manualLayout>
          </c:layout>
        </c:title>
        <c:numFmt formatCode="Основной" sourceLinked="1"/>
        <c:tickLblPos val="nextTo"/>
        <c:crossAx val="79719808"/>
        <c:crosses val="autoZero"/>
        <c:crossBetween val="midCat"/>
      </c:valAx>
    </c:plotArea>
    <c:plotVisOnly val="1"/>
    <c:dispBlanksAs val="gap"/>
  </c:chart>
  <c:spPr>
    <a:solidFill>
      <a:schemeClr val="lt1"/>
    </a:solidFill>
    <a:ln w="38100" cap="flat" cmpd="sng" algn="ctr">
      <a:solidFill>
        <a:schemeClr val="tx1">
          <a:lumMod val="85000"/>
          <a:lumOff val="15000"/>
        </a:schemeClr>
      </a:solidFill>
      <a:prstDash val="solid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B9EFA-22C4-4840-A5B2-B9793BF6D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8</Pages>
  <Words>1554</Words>
  <Characters>8860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10394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Сергей</cp:lastModifiedBy>
  <cp:revision>4</cp:revision>
  <cp:lastPrinted>2012-10-30T04:39:00Z</cp:lastPrinted>
  <dcterms:created xsi:type="dcterms:W3CDTF">2018-11-15T18:04:00Z</dcterms:created>
  <dcterms:modified xsi:type="dcterms:W3CDTF">2018-11-15T19:32:00Z</dcterms:modified>
</cp:coreProperties>
</file>